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80B" w:rsidRPr="00AA480B" w:rsidRDefault="00AA480B" w:rsidP="00AA48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8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3395" cy="601345"/>
            <wp:effectExtent l="0" t="0" r="190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80B" w:rsidRPr="00AA480B" w:rsidRDefault="00AA480B" w:rsidP="00AA48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80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AA480B" w:rsidRPr="00AA480B" w:rsidRDefault="00AA480B" w:rsidP="00AA48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80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AA480B" w:rsidRPr="00AA480B" w:rsidRDefault="00AA480B" w:rsidP="00AA48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80B" w:rsidRPr="00AA480B" w:rsidRDefault="00AA480B" w:rsidP="00AA480B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48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 О С Т А Н О В Л Е Н И Е</w:t>
      </w:r>
    </w:p>
    <w:p w:rsidR="00AA480B" w:rsidRPr="00AA480B" w:rsidRDefault="00AA480B" w:rsidP="00AA48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48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Усть-Камчатского муниципального района</w:t>
      </w:r>
    </w:p>
    <w:p w:rsidR="00AA480B" w:rsidRPr="00AA480B" w:rsidRDefault="00AA480B" w:rsidP="00AA48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AA480B" w:rsidRPr="00AA480B" w:rsidRDefault="004F3121" w:rsidP="00AA48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F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</w:t>
      </w:r>
      <w:r w:rsidR="00BD4774" w:rsidRPr="00BD47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Pr="004F3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</w:t>
      </w:r>
      <w:r w:rsidR="00AA480B" w:rsidRPr="00AA48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</w:t>
      </w:r>
    </w:p>
    <w:p w:rsidR="00AA480B" w:rsidRPr="00AA480B" w:rsidRDefault="00AA480B" w:rsidP="00AA48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80B">
        <w:rPr>
          <w:rFonts w:ascii="Times New Roman" w:eastAsia="Times New Roman" w:hAnsi="Times New Roman" w:cs="Times New Roman"/>
          <w:sz w:val="28"/>
          <w:szCs w:val="28"/>
          <w:lang w:eastAsia="ru-RU"/>
        </w:rPr>
        <w:t>п. Усть-Камчатск</w:t>
      </w:r>
    </w:p>
    <w:p w:rsidR="00366D0E" w:rsidRPr="00257D18" w:rsidRDefault="00366D0E" w:rsidP="00366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755" w:type="dxa"/>
        <w:tblLook w:val="01E0"/>
      </w:tblPr>
      <w:tblGrid>
        <w:gridCol w:w="4503"/>
        <w:gridCol w:w="4252"/>
      </w:tblGrid>
      <w:tr w:rsidR="00366D0E" w:rsidRPr="00257D18" w:rsidTr="00445006">
        <w:tc>
          <w:tcPr>
            <w:tcW w:w="4503" w:type="dxa"/>
          </w:tcPr>
          <w:p w:rsidR="00366D0E" w:rsidRPr="00257D18" w:rsidRDefault="00C2014E" w:rsidP="00F90ED8">
            <w:pPr>
              <w:pStyle w:val="1"/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 w:rsidRPr="00257D18">
              <w:rPr>
                <w:b w:val="0"/>
                <w:bCs/>
                <w:sz w:val="28"/>
                <w:szCs w:val="28"/>
              </w:rPr>
              <w:t xml:space="preserve">Об утверждении </w:t>
            </w:r>
            <w:r w:rsidR="00E67439" w:rsidRPr="00E67439">
              <w:rPr>
                <w:b w:val="0"/>
                <w:bCs/>
                <w:sz w:val="28"/>
                <w:szCs w:val="28"/>
              </w:rPr>
              <w:t>п</w:t>
            </w:r>
            <w:r w:rsidRPr="00E67439">
              <w:rPr>
                <w:b w:val="0"/>
                <w:bCs/>
                <w:sz w:val="28"/>
                <w:szCs w:val="28"/>
              </w:rPr>
              <w:t xml:space="preserve">оложения </w:t>
            </w:r>
            <w:r w:rsidR="00E67439" w:rsidRPr="00E67439">
              <w:rPr>
                <w:b w:val="0"/>
                <w:bCs/>
                <w:sz w:val="28"/>
                <w:szCs w:val="28"/>
              </w:rPr>
              <w:t xml:space="preserve">о </w:t>
            </w:r>
            <w:r w:rsidR="00E67439" w:rsidRPr="00E67439">
              <w:rPr>
                <w:b w:val="0"/>
                <w:sz w:val="28"/>
                <w:szCs w:val="28"/>
              </w:rPr>
              <w:t>создании и поддержании в состоянии постоянной готовности к использованию</w:t>
            </w:r>
            <w:r w:rsidR="00E67439" w:rsidRPr="00257D18">
              <w:rPr>
                <w:sz w:val="28"/>
                <w:szCs w:val="28"/>
              </w:rPr>
              <w:t xml:space="preserve"> </w:t>
            </w:r>
            <w:r w:rsidR="00E67439">
              <w:rPr>
                <w:b w:val="0"/>
                <w:bCs/>
                <w:sz w:val="28"/>
                <w:szCs w:val="28"/>
              </w:rPr>
              <w:t>объектов гражданской обороны</w:t>
            </w:r>
            <w:r w:rsidRPr="00257D18">
              <w:rPr>
                <w:b w:val="0"/>
                <w:bCs/>
                <w:sz w:val="28"/>
                <w:szCs w:val="28"/>
              </w:rPr>
              <w:t xml:space="preserve"> на территории </w:t>
            </w:r>
            <w:r w:rsidR="00AA480B">
              <w:rPr>
                <w:b w:val="0"/>
                <w:bCs/>
                <w:sz w:val="28"/>
                <w:szCs w:val="28"/>
              </w:rPr>
              <w:t>Усть-Камчатского</w:t>
            </w:r>
            <w:r w:rsidRPr="00257D18">
              <w:rPr>
                <w:b w:val="0"/>
                <w:bCs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4252" w:type="dxa"/>
          </w:tcPr>
          <w:p w:rsidR="00366D0E" w:rsidRPr="00257D18" w:rsidRDefault="00366D0E" w:rsidP="00366D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6D0E" w:rsidRPr="00257D18" w:rsidRDefault="00366D0E" w:rsidP="00366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7C96" w:rsidRPr="00557C96" w:rsidRDefault="00557C96" w:rsidP="003821CA">
      <w:pPr>
        <w:shd w:val="clear" w:color="auto" w:fill="FFFFFF"/>
        <w:spacing w:before="312" w:line="240" w:lineRule="auto"/>
        <w:ind w:left="17" w:right="23" w:firstLine="834"/>
        <w:contextualSpacing/>
        <w:jc w:val="both"/>
        <w:rPr>
          <w:rFonts w:ascii="Times New Roman" w:hAnsi="Times New Roman" w:cs="Times New Roman"/>
        </w:rPr>
      </w:pPr>
      <w:proofErr w:type="gramStart"/>
      <w:r w:rsidRPr="00557C96">
        <w:rPr>
          <w:rFonts w:ascii="Times New Roman" w:eastAsia="Times New Roman" w:hAnsi="Times New Roman" w:cs="Times New Roman"/>
          <w:sz w:val="28"/>
          <w:szCs w:val="28"/>
        </w:rPr>
        <w:t>В соответствии с абзацем пятым пункта 1 статьи 8 Федерального закона от 12.02.1998 № 28-ФЗ «О гражданской обороне», постановлением Правительства Российской Федерации от 29.11.1999 № 1309 «О порядке создания убежищ и иных объектов гражданской обороны», приказ</w:t>
      </w:r>
      <w:r w:rsidR="00B21274">
        <w:rPr>
          <w:rFonts w:ascii="Times New Roman" w:eastAsia="Times New Roman" w:hAnsi="Times New Roman" w:cs="Times New Roman"/>
          <w:sz w:val="28"/>
          <w:szCs w:val="28"/>
        </w:rPr>
        <w:t xml:space="preserve">ами </w:t>
      </w:r>
      <w:r w:rsidRPr="00557C96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от 15.12.2002 № 583 «Об утверждении и введении в действие </w:t>
      </w:r>
      <w:r w:rsidR="00B46DD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557C96">
        <w:rPr>
          <w:rFonts w:ascii="Times New Roman" w:eastAsia="Times New Roman" w:hAnsi="Times New Roman" w:cs="Times New Roman"/>
          <w:sz w:val="28"/>
          <w:szCs w:val="28"/>
        </w:rPr>
        <w:t>равил эксплуатации защитных</w:t>
      </w:r>
      <w:proofErr w:type="gramEnd"/>
      <w:r w:rsidRPr="00557C96">
        <w:rPr>
          <w:rFonts w:ascii="Times New Roman" w:eastAsia="Times New Roman" w:hAnsi="Times New Roman" w:cs="Times New Roman"/>
          <w:sz w:val="28"/>
          <w:szCs w:val="28"/>
        </w:rPr>
        <w:t xml:space="preserve"> сооружений гражданской обороны» и </w:t>
      </w:r>
      <w:r w:rsidRPr="00557C9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21.07.2005 </w:t>
      </w:r>
      <w:r w:rsidR="00B2127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</w:t>
      </w:r>
      <w:r w:rsidRPr="00557C9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575 «Об утверждении Порядка содержания и использования </w:t>
      </w:r>
      <w:r w:rsidRPr="00557C96">
        <w:rPr>
          <w:rFonts w:ascii="Times New Roman" w:eastAsia="Times New Roman" w:hAnsi="Times New Roman" w:cs="Times New Roman"/>
          <w:sz w:val="28"/>
          <w:szCs w:val="28"/>
        </w:rPr>
        <w:t>защитных сооружений гражданской обороны в мирное время»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3121A" w:rsidRPr="00257D18" w:rsidRDefault="00C2014E" w:rsidP="003821CA">
      <w:pPr>
        <w:shd w:val="clear" w:color="auto" w:fill="FFFFFF"/>
        <w:spacing w:after="0" w:line="240" w:lineRule="auto"/>
        <w:ind w:right="282" w:firstLine="834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1FA9" w:rsidRPr="00257D18" w:rsidRDefault="00741FA9" w:rsidP="003821CA">
      <w:pPr>
        <w:spacing w:after="0" w:line="240" w:lineRule="auto"/>
        <w:ind w:right="282" w:firstLine="8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D18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A15D2C">
        <w:rPr>
          <w:rFonts w:ascii="Times New Roman" w:hAnsi="Times New Roman" w:cs="Times New Roman"/>
          <w:b/>
          <w:sz w:val="28"/>
          <w:szCs w:val="28"/>
        </w:rPr>
        <w:t>ЕТ</w:t>
      </w:r>
      <w:r w:rsidRPr="00257D18">
        <w:rPr>
          <w:rFonts w:ascii="Times New Roman" w:hAnsi="Times New Roman" w:cs="Times New Roman"/>
          <w:b/>
          <w:sz w:val="28"/>
          <w:szCs w:val="28"/>
        </w:rPr>
        <w:t>:</w:t>
      </w:r>
    </w:p>
    <w:p w:rsidR="00741FA9" w:rsidRPr="00257D18" w:rsidRDefault="00741FA9" w:rsidP="003821CA">
      <w:pPr>
        <w:spacing w:after="0" w:line="240" w:lineRule="auto"/>
        <w:ind w:right="282" w:firstLine="834"/>
        <w:rPr>
          <w:rFonts w:ascii="Times New Roman" w:hAnsi="Times New Roman" w:cs="Times New Roman"/>
          <w:sz w:val="28"/>
          <w:szCs w:val="28"/>
        </w:rPr>
      </w:pPr>
      <w:bookmarkStart w:id="0" w:name="sub_1"/>
    </w:p>
    <w:p w:rsidR="00FC0DB3" w:rsidRPr="00257D18" w:rsidRDefault="00FC0DB3" w:rsidP="003821CA">
      <w:pPr>
        <w:shd w:val="clear" w:color="auto" w:fill="FFFFFF"/>
        <w:spacing w:after="0" w:line="240" w:lineRule="auto"/>
        <w:ind w:right="-1" w:firstLine="83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 w:rsidR="00557C96" w:rsidRPr="00E67439">
        <w:rPr>
          <w:rFonts w:ascii="Times New Roman" w:hAnsi="Times New Roman" w:cs="Times New Roman"/>
          <w:sz w:val="28"/>
          <w:szCs w:val="28"/>
        </w:rPr>
        <w:t>п</w:t>
      </w:r>
      <w:r w:rsidRPr="00E67439">
        <w:rPr>
          <w:rFonts w:ascii="Times New Roman" w:hAnsi="Times New Roman" w:cs="Times New Roman"/>
          <w:sz w:val="28"/>
          <w:szCs w:val="28"/>
        </w:rPr>
        <w:t xml:space="preserve">оложение </w:t>
      </w:r>
      <w:r w:rsidR="00557C96" w:rsidRPr="00E67439">
        <w:rPr>
          <w:rFonts w:ascii="Times New Roman" w:hAnsi="Times New Roman" w:cs="Times New Roman"/>
          <w:sz w:val="28"/>
          <w:szCs w:val="28"/>
        </w:rPr>
        <w:t>о создании и поддержании в состоянии</w:t>
      </w:r>
      <w:r w:rsidR="00557C96">
        <w:rPr>
          <w:rFonts w:ascii="Times New Roman" w:hAnsi="Times New Roman" w:cs="Times New Roman"/>
          <w:sz w:val="28"/>
          <w:szCs w:val="28"/>
        </w:rPr>
        <w:t xml:space="preserve"> постоянной готовности к </w:t>
      </w:r>
      <w:r w:rsidRPr="00257D18">
        <w:rPr>
          <w:rFonts w:ascii="Times New Roman" w:hAnsi="Times New Roman" w:cs="Times New Roman"/>
          <w:sz w:val="28"/>
          <w:szCs w:val="28"/>
        </w:rPr>
        <w:t>использованию защитных сооружений гражданской обороны</w:t>
      </w:r>
      <w:r w:rsidR="00557C96">
        <w:rPr>
          <w:rFonts w:ascii="Times New Roman" w:hAnsi="Times New Roman" w:cs="Times New Roman"/>
          <w:sz w:val="28"/>
          <w:szCs w:val="28"/>
        </w:rPr>
        <w:t xml:space="preserve"> (далее – ЗС ГО) и других объектов </w:t>
      </w:r>
      <w:r w:rsidR="00557C96" w:rsidRPr="00257D18">
        <w:rPr>
          <w:rFonts w:ascii="Times New Roman" w:hAnsi="Times New Roman" w:cs="Times New Roman"/>
          <w:sz w:val="28"/>
          <w:szCs w:val="28"/>
        </w:rPr>
        <w:t>гражданской обороны</w:t>
      </w:r>
      <w:r w:rsidRPr="00257D18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AA480B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 согласно приложению к настоящему постановлению.</w:t>
      </w:r>
    </w:p>
    <w:p w:rsidR="00FC0DB3" w:rsidRPr="00257D18" w:rsidRDefault="00FC0DB3" w:rsidP="003821CA">
      <w:pPr>
        <w:shd w:val="clear" w:color="auto" w:fill="FFFFFF"/>
        <w:spacing w:after="0" w:line="240" w:lineRule="auto"/>
        <w:ind w:right="-1" w:firstLine="83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2.</w:t>
      </w:r>
      <w:r w:rsidR="00D05E85" w:rsidRPr="00257D18">
        <w:rPr>
          <w:rFonts w:ascii="Times New Roman" w:hAnsi="Times New Roman" w:cs="Times New Roman"/>
          <w:sz w:val="28"/>
          <w:szCs w:val="28"/>
        </w:rPr>
        <w:t> </w:t>
      </w:r>
      <w:r w:rsidR="004A22FE">
        <w:rPr>
          <w:rFonts w:ascii="Times New Roman" w:hAnsi="Times New Roman" w:cs="Times New Roman"/>
          <w:sz w:val="28"/>
          <w:szCs w:val="28"/>
        </w:rPr>
        <w:t>Рекомендовать Г</w:t>
      </w:r>
      <w:r w:rsidR="00AA480B">
        <w:rPr>
          <w:rFonts w:ascii="Times New Roman" w:hAnsi="Times New Roman" w:cs="Times New Roman"/>
          <w:sz w:val="28"/>
          <w:szCs w:val="28"/>
        </w:rPr>
        <w:t xml:space="preserve">лавам </w:t>
      </w:r>
      <w:r w:rsidR="008F7921" w:rsidRPr="00257D18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="00AA480B">
        <w:rPr>
          <w:rFonts w:ascii="Times New Roman" w:hAnsi="Times New Roman" w:cs="Times New Roman"/>
          <w:sz w:val="28"/>
          <w:szCs w:val="28"/>
        </w:rPr>
        <w:t>Усть-Камчатского</w:t>
      </w:r>
      <w:r w:rsidR="008F7921"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57D18">
        <w:rPr>
          <w:rFonts w:ascii="Times New Roman" w:hAnsi="Times New Roman" w:cs="Times New Roman"/>
          <w:sz w:val="28"/>
          <w:szCs w:val="28"/>
        </w:rPr>
        <w:t xml:space="preserve">, руководителям организаций и учреждений </w:t>
      </w:r>
      <w:r w:rsidR="00AA480B">
        <w:rPr>
          <w:rFonts w:ascii="Times New Roman" w:hAnsi="Times New Roman" w:cs="Times New Roman"/>
          <w:sz w:val="28"/>
          <w:szCs w:val="28"/>
        </w:rPr>
        <w:t>Усть-Камчатского</w:t>
      </w:r>
      <w:r w:rsidR="00D05E85"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257D18">
        <w:rPr>
          <w:rFonts w:ascii="Times New Roman" w:hAnsi="Times New Roman" w:cs="Times New Roman"/>
          <w:sz w:val="28"/>
          <w:szCs w:val="28"/>
        </w:rPr>
        <w:t>независимо от их организационно-правовых форм и форм собственности (далее</w:t>
      </w:r>
      <w:r w:rsidR="00D05E85" w:rsidRPr="00257D18">
        <w:rPr>
          <w:rFonts w:ascii="Times New Roman" w:hAnsi="Times New Roman" w:cs="Times New Roman"/>
          <w:sz w:val="28"/>
          <w:szCs w:val="28"/>
        </w:rPr>
        <w:t xml:space="preserve"> по тексту</w:t>
      </w:r>
      <w:r w:rsidRPr="00257D18">
        <w:rPr>
          <w:rFonts w:ascii="Times New Roman" w:hAnsi="Times New Roman" w:cs="Times New Roman"/>
          <w:sz w:val="28"/>
          <w:szCs w:val="28"/>
        </w:rPr>
        <w:t xml:space="preserve"> </w:t>
      </w:r>
      <w:r w:rsidR="00D05E85" w:rsidRPr="00257D18">
        <w:rPr>
          <w:rFonts w:ascii="Times New Roman" w:hAnsi="Times New Roman" w:cs="Times New Roman"/>
          <w:sz w:val="28"/>
          <w:szCs w:val="28"/>
        </w:rPr>
        <w:t>–</w:t>
      </w:r>
      <w:r w:rsidRPr="00257D18">
        <w:rPr>
          <w:rFonts w:ascii="Times New Roman" w:hAnsi="Times New Roman" w:cs="Times New Roman"/>
          <w:sz w:val="28"/>
          <w:szCs w:val="28"/>
        </w:rPr>
        <w:t xml:space="preserve"> организации), </w:t>
      </w:r>
      <w:r w:rsidR="00557C96">
        <w:rPr>
          <w:rFonts w:ascii="Times New Roman" w:hAnsi="Times New Roman" w:cs="Times New Roman"/>
          <w:sz w:val="28"/>
          <w:szCs w:val="28"/>
        </w:rPr>
        <w:t xml:space="preserve">принять соответствующие меры по созданию в соответствии с потребностью и </w:t>
      </w:r>
      <w:r w:rsidR="00557C96">
        <w:rPr>
          <w:rFonts w:ascii="Times New Roman" w:hAnsi="Times New Roman" w:cs="Times New Roman"/>
          <w:sz w:val="28"/>
          <w:szCs w:val="28"/>
        </w:rPr>
        <w:lastRenderedPageBreak/>
        <w:t>поддержанию в состоянии постоянной готовности к использованию ЗС ГО и других объектов</w:t>
      </w:r>
      <w:r w:rsidRPr="00257D18">
        <w:rPr>
          <w:rFonts w:ascii="Times New Roman" w:hAnsi="Times New Roman" w:cs="Times New Roman"/>
          <w:sz w:val="28"/>
          <w:szCs w:val="28"/>
        </w:rPr>
        <w:t xml:space="preserve"> гражданской обороны</w:t>
      </w:r>
      <w:r w:rsidR="00557C96">
        <w:rPr>
          <w:rFonts w:ascii="Times New Roman" w:hAnsi="Times New Roman" w:cs="Times New Roman"/>
          <w:sz w:val="28"/>
          <w:szCs w:val="28"/>
        </w:rPr>
        <w:t>:</w:t>
      </w:r>
    </w:p>
    <w:p w:rsidR="00FC0DB3" w:rsidRPr="00257D18" w:rsidRDefault="00FC0DB3" w:rsidP="003821CA">
      <w:pPr>
        <w:shd w:val="clear" w:color="auto" w:fill="FFFFFF"/>
        <w:spacing w:after="0" w:line="240" w:lineRule="auto"/>
        <w:ind w:right="-1" w:firstLine="83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2.1.</w:t>
      </w:r>
      <w:r w:rsidR="00D05E85" w:rsidRPr="00257D18">
        <w:rPr>
          <w:rFonts w:ascii="Times New Roman" w:hAnsi="Times New Roman" w:cs="Times New Roman"/>
          <w:sz w:val="28"/>
          <w:szCs w:val="28"/>
        </w:rPr>
        <w:t> </w:t>
      </w:r>
      <w:r w:rsidR="00460C92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>Составлять и выполнять планы мероприятий по сохранению фонда защитных сооружений гражданской обороны и планы устранения недостатков, выявляемых в ходе проведения плановых и комплексн</w:t>
      </w:r>
      <w:r w:rsidR="004A22FE">
        <w:rPr>
          <w:rFonts w:ascii="Times New Roman" w:hAnsi="Times New Roman" w:cs="Times New Roman"/>
          <w:sz w:val="28"/>
          <w:szCs w:val="28"/>
        </w:rPr>
        <w:t>ых проверок защитных сооружений.</w:t>
      </w:r>
    </w:p>
    <w:p w:rsidR="00FC0DB3" w:rsidRPr="00257D18" w:rsidRDefault="00FC0DB3" w:rsidP="003821CA">
      <w:pPr>
        <w:shd w:val="clear" w:color="auto" w:fill="FFFFFF"/>
        <w:spacing w:after="0" w:line="240" w:lineRule="auto"/>
        <w:ind w:right="-1" w:firstLine="83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2.</w:t>
      </w:r>
      <w:r w:rsidR="00557C96">
        <w:rPr>
          <w:rFonts w:ascii="Times New Roman" w:hAnsi="Times New Roman" w:cs="Times New Roman"/>
          <w:sz w:val="28"/>
          <w:szCs w:val="28"/>
        </w:rPr>
        <w:t>2</w:t>
      </w:r>
      <w:r w:rsidRPr="00257D18">
        <w:rPr>
          <w:rFonts w:ascii="Times New Roman" w:hAnsi="Times New Roman" w:cs="Times New Roman"/>
          <w:sz w:val="28"/>
          <w:szCs w:val="28"/>
        </w:rPr>
        <w:t>.</w:t>
      </w:r>
      <w:r w:rsidR="004C18F9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 xml:space="preserve">При смене собственника передавать </w:t>
      </w:r>
      <w:r w:rsidR="004C18F9" w:rsidRPr="00257D18">
        <w:rPr>
          <w:rFonts w:ascii="Times New Roman" w:hAnsi="Times New Roman" w:cs="Times New Roman"/>
          <w:sz w:val="28"/>
          <w:szCs w:val="28"/>
        </w:rPr>
        <w:t xml:space="preserve">защитное сооружение гражданской обороны </w:t>
      </w:r>
      <w:r w:rsidRPr="00257D18">
        <w:rPr>
          <w:rFonts w:ascii="Times New Roman" w:hAnsi="Times New Roman" w:cs="Times New Roman"/>
          <w:sz w:val="28"/>
          <w:szCs w:val="28"/>
        </w:rPr>
        <w:t>в установленном порядке его правопреемнику на ответственное хранение и в пользование. При продаже объектов недвижимости, имеющих встроенные и отдельно стоящие объекты гражданской обороны, и переходе имущественных прав к правопреемникам включать в договоры купли-продажи условия, предусматривающие необходимость заключения новым собственником в установленном порядке договора о правах и обязанностях в отношении объектов и имущества гражданской обороны, а также на выполнение мероприятий гражданской обороны.</w:t>
      </w:r>
    </w:p>
    <w:p w:rsidR="00FC0DB3" w:rsidRPr="00257D18" w:rsidRDefault="00FC0DB3" w:rsidP="003821CA">
      <w:pPr>
        <w:shd w:val="clear" w:color="auto" w:fill="FFFFFF"/>
        <w:spacing w:after="0" w:line="240" w:lineRule="auto"/>
        <w:ind w:right="-1" w:firstLine="83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</w:t>
      </w:r>
      <w:r w:rsidR="00A16E71" w:rsidRPr="00257D18">
        <w:rPr>
          <w:rFonts w:ascii="Times New Roman" w:hAnsi="Times New Roman" w:cs="Times New Roman"/>
          <w:sz w:val="28"/>
          <w:szCs w:val="28"/>
        </w:rPr>
        <w:t> </w:t>
      </w:r>
      <w:r w:rsidR="00557C96">
        <w:rPr>
          <w:rFonts w:ascii="Times New Roman" w:hAnsi="Times New Roman" w:cs="Times New Roman"/>
          <w:sz w:val="28"/>
          <w:szCs w:val="28"/>
        </w:rPr>
        <w:t xml:space="preserve">Управлению безопасности </w:t>
      </w:r>
      <w:r w:rsidR="00AA480B">
        <w:rPr>
          <w:rFonts w:ascii="Times New Roman" w:hAnsi="Times New Roman" w:cs="Times New Roman"/>
          <w:sz w:val="28"/>
          <w:szCs w:val="28"/>
        </w:rPr>
        <w:t>администрации Усть-Камчатского муниципального района</w:t>
      </w:r>
      <w:r w:rsidRPr="00257D18">
        <w:rPr>
          <w:rFonts w:ascii="Times New Roman" w:hAnsi="Times New Roman" w:cs="Times New Roman"/>
          <w:sz w:val="28"/>
          <w:szCs w:val="28"/>
        </w:rPr>
        <w:t>:</w:t>
      </w:r>
    </w:p>
    <w:p w:rsidR="00FC0DB3" w:rsidRPr="00257D18" w:rsidRDefault="00FC0DB3" w:rsidP="00557C96">
      <w:pPr>
        <w:shd w:val="clear" w:color="auto" w:fill="FFFFFF"/>
        <w:spacing w:after="0" w:line="240" w:lineRule="auto"/>
        <w:ind w:right="-1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3.1.</w:t>
      </w:r>
      <w:r w:rsidR="00787F99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 xml:space="preserve">Вести учет защитных сооружений гражданской обороны, расположенных на территории </w:t>
      </w:r>
      <w:r w:rsidR="00AA480B">
        <w:rPr>
          <w:rFonts w:ascii="Times New Roman" w:hAnsi="Times New Roman" w:cs="Times New Roman"/>
          <w:sz w:val="28"/>
          <w:szCs w:val="28"/>
        </w:rPr>
        <w:t>Усть-Камчатского</w:t>
      </w:r>
      <w:r w:rsidR="00787F99"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7558D6">
        <w:rPr>
          <w:rFonts w:ascii="Times New Roman" w:hAnsi="Times New Roman" w:cs="Times New Roman"/>
          <w:sz w:val="28"/>
          <w:szCs w:val="28"/>
        </w:rPr>
        <w:t>.</w:t>
      </w:r>
    </w:p>
    <w:p w:rsidR="00FC0DB3" w:rsidRPr="00257D18" w:rsidRDefault="00FC0DB3" w:rsidP="00557C96">
      <w:pPr>
        <w:shd w:val="clear" w:color="auto" w:fill="FFFFFF"/>
        <w:spacing w:after="0" w:line="240" w:lineRule="auto"/>
        <w:ind w:right="-1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3.2.</w:t>
      </w:r>
      <w:r w:rsidR="00787F99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787F99" w:rsidRPr="00257D18">
        <w:rPr>
          <w:rFonts w:ascii="Times New Roman" w:hAnsi="Times New Roman" w:cs="Times New Roman"/>
          <w:sz w:val="28"/>
          <w:szCs w:val="28"/>
        </w:rPr>
        <w:t>п</w:t>
      </w:r>
      <w:r w:rsidRPr="00257D18">
        <w:rPr>
          <w:rFonts w:ascii="Times New Roman" w:hAnsi="Times New Roman" w:cs="Times New Roman"/>
          <w:sz w:val="28"/>
          <w:szCs w:val="28"/>
        </w:rPr>
        <w:t>роводить смотр-конкурс защитных</w:t>
      </w:r>
      <w:r w:rsidR="007558D6">
        <w:rPr>
          <w:rFonts w:ascii="Times New Roman" w:hAnsi="Times New Roman" w:cs="Times New Roman"/>
          <w:sz w:val="28"/>
          <w:szCs w:val="28"/>
        </w:rPr>
        <w:t xml:space="preserve"> сооружений гражданской обороны.</w:t>
      </w:r>
    </w:p>
    <w:p w:rsidR="00FC0DB3" w:rsidRPr="00257D18" w:rsidRDefault="00FC0DB3" w:rsidP="00557C96">
      <w:pPr>
        <w:shd w:val="clear" w:color="auto" w:fill="FFFFFF"/>
        <w:spacing w:after="0" w:line="240" w:lineRule="auto"/>
        <w:ind w:right="-1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 xml:space="preserve">3.3. Ежегодно проводить проверки состояния защитных сооружений гражданской обороны, находящихся на территориях </w:t>
      </w:r>
      <w:r w:rsidR="00AA480B">
        <w:rPr>
          <w:rFonts w:ascii="Times New Roman" w:hAnsi="Times New Roman" w:cs="Times New Roman"/>
          <w:sz w:val="28"/>
          <w:szCs w:val="28"/>
        </w:rPr>
        <w:t>сельских поселений Усть-Камчатского</w:t>
      </w:r>
      <w:r w:rsidR="00787F99"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57D18">
        <w:rPr>
          <w:rFonts w:ascii="Times New Roman" w:hAnsi="Times New Roman" w:cs="Times New Roman"/>
          <w:sz w:val="28"/>
          <w:szCs w:val="28"/>
        </w:rPr>
        <w:t>, из расчета не менее 30% от имеющихся защитных</w:t>
      </w:r>
      <w:r w:rsidR="007558D6">
        <w:rPr>
          <w:rFonts w:ascii="Times New Roman" w:hAnsi="Times New Roman" w:cs="Times New Roman"/>
          <w:sz w:val="28"/>
          <w:szCs w:val="28"/>
        </w:rPr>
        <w:t xml:space="preserve"> сооружений гражданской обороны.</w:t>
      </w:r>
    </w:p>
    <w:p w:rsidR="00FC0DB3" w:rsidRPr="00257D18" w:rsidRDefault="00FC0DB3" w:rsidP="00557C96">
      <w:pPr>
        <w:shd w:val="clear" w:color="auto" w:fill="FFFFFF"/>
        <w:spacing w:after="0" w:line="240" w:lineRule="auto"/>
        <w:ind w:right="-1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3.4.</w:t>
      </w:r>
      <w:r w:rsidR="006B5D41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 xml:space="preserve">Ежегодно планировать мероприятия по повышению готовности защитных сооружений гражданской обороны к укрытию населения </w:t>
      </w:r>
      <w:r w:rsidR="00AA480B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5D41"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7558D6">
        <w:rPr>
          <w:rFonts w:ascii="Times New Roman" w:hAnsi="Times New Roman" w:cs="Times New Roman"/>
          <w:sz w:val="28"/>
          <w:szCs w:val="28"/>
        </w:rPr>
        <w:t>.</w:t>
      </w:r>
    </w:p>
    <w:p w:rsidR="00FC0DB3" w:rsidRPr="00257D18" w:rsidRDefault="00FC0DB3" w:rsidP="00557C96">
      <w:pPr>
        <w:shd w:val="clear" w:color="auto" w:fill="FFFFFF"/>
        <w:spacing w:after="0" w:line="240" w:lineRule="auto"/>
        <w:ind w:right="-1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3.5.</w:t>
      </w:r>
      <w:r w:rsidR="006B5D41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>Обеспечить контроль за поддержанием</w:t>
      </w:r>
      <w:r w:rsidR="006B5D41" w:rsidRPr="00257D18">
        <w:rPr>
          <w:rFonts w:ascii="Times New Roman" w:hAnsi="Times New Roman" w:cs="Times New Roman"/>
          <w:sz w:val="28"/>
          <w:szCs w:val="28"/>
        </w:rPr>
        <w:t xml:space="preserve"> организациями</w:t>
      </w:r>
      <w:r w:rsidRPr="00257D18">
        <w:rPr>
          <w:rFonts w:ascii="Times New Roman" w:hAnsi="Times New Roman" w:cs="Times New Roman"/>
          <w:sz w:val="28"/>
          <w:szCs w:val="28"/>
        </w:rPr>
        <w:t xml:space="preserve"> </w:t>
      </w:r>
      <w:r w:rsidR="00AA480B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5D41" w:rsidRPr="00257D18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257D18">
        <w:rPr>
          <w:rFonts w:ascii="Times New Roman" w:hAnsi="Times New Roman" w:cs="Times New Roman"/>
          <w:sz w:val="28"/>
          <w:szCs w:val="28"/>
        </w:rPr>
        <w:t>защитных сооружений гражданской обороны в состоянии постоя</w:t>
      </w:r>
      <w:r w:rsidR="007558D6">
        <w:rPr>
          <w:rFonts w:ascii="Times New Roman" w:hAnsi="Times New Roman" w:cs="Times New Roman"/>
          <w:sz w:val="28"/>
          <w:szCs w:val="28"/>
        </w:rPr>
        <w:t>нной готовности к использованию.</w:t>
      </w:r>
    </w:p>
    <w:p w:rsidR="00FC0DB3" w:rsidRPr="00257D18" w:rsidRDefault="00FC0DB3" w:rsidP="00557C96">
      <w:pPr>
        <w:shd w:val="clear" w:color="auto" w:fill="FFFFFF"/>
        <w:spacing w:after="0" w:line="240" w:lineRule="auto"/>
        <w:ind w:right="-1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3.6.</w:t>
      </w:r>
      <w:r w:rsidR="00A16E71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 xml:space="preserve">Выявлять факты незаконной приватизации </w:t>
      </w:r>
      <w:r w:rsidR="002D3B74">
        <w:rPr>
          <w:rFonts w:ascii="Times New Roman" w:hAnsi="Times New Roman" w:cs="Times New Roman"/>
          <w:sz w:val="28"/>
          <w:szCs w:val="28"/>
        </w:rPr>
        <w:t>защитных сооружений</w:t>
      </w:r>
      <w:r w:rsidRPr="00257D18">
        <w:rPr>
          <w:rFonts w:ascii="Times New Roman" w:hAnsi="Times New Roman" w:cs="Times New Roman"/>
          <w:sz w:val="28"/>
          <w:szCs w:val="28"/>
        </w:rPr>
        <w:t xml:space="preserve"> гражданской обороны, а также появления бесхозяйных защитных</w:t>
      </w:r>
      <w:r w:rsidR="007558D6">
        <w:rPr>
          <w:rFonts w:ascii="Times New Roman" w:hAnsi="Times New Roman" w:cs="Times New Roman"/>
          <w:sz w:val="28"/>
          <w:szCs w:val="28"/>
        </w:rPr>
        <w:t xml:space="preserve"> сооружений гражданской обороны.</w:t>
      </w:r>
    </w:p>
    <w:p w:rsidR="00FC0DB3" w:rsidRDefault="00FC0DB3" w:rsidP="00557C96">
      <w:pPr>
        <w:shd w:val="clear" w:color="auto" w:fill="FFFFFF"/>
        <w:spacing w:after="0" w:line="240" w:lineRule="auto"/>
        <w:ind w:right="-1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D18">
        <w:rPr>
          <w:rFonts w:ascii="Times New Roman" w:hAnsi="Times New Roman" w:cs="Times New Roman"/>
          <w:sz w:val="28"/>
          <w:szCs w:val="28"/>
        </w:rPr>
        <w:t>3.7.</w:t>
      </w:r>
      <w:r w:rsidR="00A16E71" w:rsidRPr="00257D18">
        <w:rPr>
          <w:rFonts w:ascii="Times New Roman" w:hAnsi="Times New Roman" w:cs="Times New Roman"/>
          <w:sz w:val="28"/>
          <w:szCs w:val="28"/>
        </w:rPr>
        <w:t> </w:t>
      </w:r>
      <w:r w:rsidRPr="00257D18">
        <w:rPr>
          <w:rFonts w:ascii="Times New Roman" w:hAnsi="Times New Roman" w:cs="Times New Roman"/>
          <w:sz w:val="28"/>
          <w:szCs w:val="28"/>
        </w:rPr>
        <w:t>Осуществлять контроль за сохранностью защитных сооружений гражданской обороны и поддержанием их в состоянии постоянной готовности к использованию.</w:t>
      </w:r>
    </w:p>
    <w:p w:rsidR="004F3121" w:rsidRDefault="00A15D2C" w:rsidP="00557C96">
      <w:pPr>
        <w:shd w:val="clear" w:color="auto" w:fill="FFFFFF"/>
        <w:spacing w:after="0" w:line="240" w:lineRule="auto"/>
        <w:ind w:right="-1"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Признать утратившим силу постановление администрации Усть-Камчатского муниципального района от 08.12.2017 №</w:t>
      </w:r>
      <w:r w:rsidR="00E63A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506 «</w:t>
      </w:r>
      <w:r w:rsidRPr="00A15D2C">
        <w:rPr>
          <w:rFonts w:ascii="Times New Roman" w:hAnsi="Times New Roman" w:cs="Times New Roman"/>
          <w:bCs/>
          <w:sz w:val="28"/>
          <w:szCs w:val="28"/>
        </w:rPr>
        <w:t>Об утверждении Положения о мерах по сохранению и рациональному использованию защитных сооружений гражданской обороны на территории Усть-Камчатского муниципального района</w:t>
      </w:r>
      <w:r w:rsidR="004F3121">
        <w:rPr>
          <w:rFonts w:ascii="Times New Roman" w:hAnsi="Times New Roman" w:cs="Times New Roman"/>
          <w:bCs/>
          <w:sz w:val="28"/>
          <w:szCs w:val="28"/>
        </w:rPr>
        <w:t>».</w:t>
      </w:r>
    </w:p>
    <w:p w:rsidR="00557C96" w:rsidRPr="00557C96" w:rsidRDefault="004F3121" w:rsidP="00557C9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787F99" w:rsidRPr="00257D18">
        <w:rPr>
          <w:rFonts w:ascii="Times New Roman" w:eastAsia="Calibri" w:hAnsi="Times New Roman" w:cs="Times New Roman"/>
          <w:sz w:val="28"/>
          <w:szCs w:val="28"/>
        </w:rPr>
        <w:t>. </w:t>
      </w:r>
      <w:r w:rsidR="00557C96" w:rsidRPr="00557C96">
        <w:rPr>
          <w:rFonts w:ascii="Times New Roman" w:hAnsi="Times New Roman" w:cs="Times New Roman"/>
          <w:sz w:val="28"/>
          <w:szCs w:val="28"/>
        </w:rPr>
        <w:t xml:space="preserve">Управлению делами администрации Усть-Камчатского муниципального района - муниципальному казенному учреждению </w:t>
      </w:r>
      <w:r w:rsidR="00557C96" w:rsidRPr="00557C96">
        <w:rPr>
          <w:rFonts w:ascii="Times New Roman" w:hAnsi="Times New Roman" w:cs="Times New Roman"/>
          <w:sz w:val="28"/>
          <w:szCs w:val="28"/>
        </w:rPr>
        <w:lastRenderedPageBreak/>
        <w:t>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FC0DB3" w:rsidRPr="00257D18" w:rsidRDefault="004F3121" w:rsidP="00557C96">
      <w:pPr>
        <w:shd w:val="clear" w:color="auto" w:fill="FFFFFF"/>
        <w:spacing w:after="0" w:line="240" w:lineRule="auto"/>
        <w:ind w:right="282"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7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FC0DB3" w:rsidRPr="00257D18">
        <w:rPr>
          <w:rFonts w:ascii="Times New Roman" w:eastAsia="Calibri" w:hAnsi="Times New Roman" w:cs="Times New Roman"/>
          <w:sz w:val="28"/>
          <w:szCs w:val="28"/>
        </w:rPr>
        <w:t>. </w:t>
      </w:r>
      <w:r w:rsidR="00FC0DB3" w:rsidRPr="00257D18">
        <w:rPr>
          <w:rFonts w:ascii="Times New Roman" w:eastAsia="Calibri" w:hAnsi="Times New Roman" w:cs="Times New Roman"/>
          <w:sz w:val="28"/>
          <w:szCs w:val="27"/>
        </w:rPr>
        <w:t xml:space="preserve">Настоящее постановления вступает в силу </w:t>
      </w:r>
      <w:r w:rsidR="007558D6">
        <w:rPr>
          <w:rFonts w:ascii="Times New Roman" w:eastAsia="Calibri" w:hAnsi="Times New Roman" w:cs="Times New Roman"/>
          <w:sz w:val="28"/>
          <w:szCs w:val="27"/>
        </w:rPr>
        <w:t>после дня</w:t>
      </w:r>
      <w:r w:rsidR="00FC0DB3" w:rsidRPr="00257D18">
        <w:rPr>
          <w:rFonts w:ascii="Times New Roman" w:eastAsia="Calibri" w:hAnsi="Times New Roman" w:cs="Times New Roman"/>
          <w:sz w:val="28"/>
          <w:szCs w:val="27"/>
        </w:rPr>
        <w:t xml:space="preserve"> его официального опубликования.</w:t>
      </w:r>
    </w:p>
    <w:p w:rsidR="00AA480B" w:rsidRPr="00557C96" w:rsidRDefault="004F3121" w:rsidP="00557C96">
      <w:pPr>
        <w:pStyle w:val="ae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FC0DB3" w:rsidRPr="00257D18">
        <w:rPr>
          <w:rFonts w:ascii="Times New Roman" w:eastAsia="Calibri" w:hAnsi="Times New Roman" w:cs="Times New Roman"/>
          <w:sz w:val="28"/>
          <w:szCs w:val="28"/>
        </w:rPr>
        <w:t>. </w:t>
      </w:r>
      <w:bookmarkEnd w:id="0"/>
      <w:r w:rsidR="00557C96" w:rsidRPr="00557C96">
        <w:rPr>
          <w:rFonts w:ascii="Times New Roman" w:hAnsi="Times New Roman" w:cs="Times New Roman"/>
          <w:sz w:val="28"/>
          <w:szCs w:val="28"/>
        </w:rPr>
        <w:t>Контроль исполнения настоящего постановления возложить на руководителя Управления безопасности администрации Усть-Камчатского муниципального района Васильева Д.Л.</w:t>
      </w:r>
    </w:p>
    <w:p w:rsidR="00AA480B" w:rsidRDefault="00AA480B" w:rsidP="004A22FE">
      <w:pPr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63A9C" w:rsidRPr="00AA480B" w:rsidRDefault="00E63A9C" w:rsidP="004A22FE">
      <w:pPr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57C96" w:rsidRPr="00557C96" w:rsidRDefault="00557C96" w:rsidP="00557C9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7C96">
        <w:rPr>
          <w:rFonts w:ascii="Times New Roman" w:hAnsi="Times New Roman" w:cs="Times New Roman"/>
          <w:sz w:val="28"/>
          <w:szCs w:val="28"/>
        </w:rPr>
        <w:t>Глава Усть-Камчатского</w:t>
      </w:r>
    </w:p>
    <w:p w:rsidR="005878E0" w:rsidRPr="00557C96" w:rsidRDefault="00557C96" w:rsidP="00557C96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7C96"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   О.С. Бондаренко</w:t>
      </w: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E63A9C" w:rsidRDefault="00E63A9C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E63A9C" w:rsidRDefault="00E63A9C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57C96" w:rsidRDefault="00557C96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5878E0">
        <w:rPr>
          <w:rFonts w:ascii="Times New Roman" w:hAnsi="Times New Roman" w:cs="Times New Roman"/>
        </w:rPr>
        <w:t xml:space="preserve">Исполнитель: дата разработки </w:t>
      </w:r>
      <w:r>
        <w:rPr>
          <w:rFonts w:ascii="Times New Roman" w:hAnsi="Times New Roman" w:cs="Times New Roman"/>
        </w:rPr>
        <w:t>30</w:t>
      </w:r>
      <w:r w:rsidRPr="005878E0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5</w:t>
      </w:r>
      <w:r w:rsidRPr="005878E0">
        <w:rPr>
          <w:rFonts w:ascii="Times New Roman" w:hAnsi="Times New Roman" w:cs="Times New Roman"/>
        </w:rPr>
        <w:t xml:space="preserve">.2022, </w:t>
      </w:r>
      <w:r>
        <w:rPr>
          <w:rFonts w:ascii="Times New Roman" w:hAnsi="Times New Roman" w:cs="Times New Roman"/>
        </w:rPr>
        <w:t>начальник</w:t>
      </w:r>
      <w:r w:rsidRPr="005878E0">
        <w:rPr>
          <w:rFonts w:ascii="Times New Roman" w:hAnsi="Times New Roman" w:cs="Times New Roman"/>
        </w:rPr>
        <w:t xml:space="preserve"> отдела ГО, ЧС и защиты информации администрации Усть-Камчатского муниципального района, </w:t>
      </w:r>
      <w:r>
        <w:rPr>
          <w:rFonts w:ascii="Times New Roman" w:hAnsi="Times New Roman" w:cs="Times New Roman"/>
        </w:rPr>
        <w:t xml:space="preserve">Мурашко Э.А. </w:t>
      </w:r>
      <w:r w:rsidRPr="005878E0">
        <w:rPr>
          <w:rFonts w:ascii="Times New Roman" w:hAnsi="Times New Roman" w:cs="Times New Roman"/>
        </w:rPr>
        <w:t xml:space="preserve">тел. 20702 (доп. 228) </w:t>
      </w: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u w:val="single"/>
        </w:rPr>
      </w:pP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  <w:r w:rsidRPr="005878E0">
        <w:rPr>
          <w:rFonts w:ascii="Times New Roman" w:hAnsi="Times New Roman" w:cs="Times New Roman"/>
          <w:u w:val="single"/>
        </w:rPr>
        <w:tab/>
      </w: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5878E0">
        <w:rPr>
          <w:rFonts w:ascii="Times New Roman" w:hAnsi="Times New Roman" w:cs="Times New Roman"/>
        </w:rPr>
        <w:t>Рассылка:</w:t>
      </w: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5878E0">
        <w:rPr>
          <w:rFonts w:ascii="Times New Roman" w:hAnsi="Times New Roman" w:cs="Times New Roman"/>
        </w:rPr>
        <w:t xml:space="preserve">- дело; </w:t>
      </w:r>
      <w:r w:rsidR="00C634EB">
        <w:rPr>
          <w:rFonts w:ascii="Times New Roman" w:hAnsi="Times New Roman" w:cs="Times New Roman"/>
        </w:rPr>
        <w:t>Глава Ключевского сельского поселения (Бусаргин М.В.); ВрИО Главы администрации Козыревского сельского поселения (Соколовская А.М.); Управление безопасности администрации Усть-Камчатского муниципального района (Васильев Д.Л.);</w:t>
      </w:r>
      <w:r w:rsidRPr="005878E0">
        <w:rPr>
          <w:rFonts w:ascii="Times New Roman" w:hAnsi="Times New Roman" w:cs="Times New Roman"/>
        </w:rPr>
        <w:t xml:space="preserve"> отдел ГО, ЧС и защиты информации администрации Усть-Камчатского муниципального района (Мурашко Э.А.);</w:t>
      </w:r>
      <w:r w:rsidRPr="005878E0">
        <w:rPr>
          <w:rFonts w:ascii="Times New Roman" w:hAnsi="Times New Roman" w:cs="Times New Roman"/>
          <w:szCs w:val="28"/>
        </w:rPr>
        <w:t xml:space="preserve"> </w:t>
      </w:r>
      <w:r w:rsidRPr="005878E0">
        <w:rPr>
          <w:rFonts w:ascii="Times New Roman" w:hAnsi="Times New Roman" w:cs="Times New Roman"/>
        </w:rPr>
        <w:t>Управлени</w:t>
      </w:r>
      <w:r w:rsidR="00C634EB">
        <w:rPr>
          <w:rFonts w:ascii="Times New Roman" w:hAnsi="Times New Roman" w:cs="Times New Roman"/>
        </w:rPr>
        <w:t>е</w:t>
      </w:r>
      <w:r w:rsidRPr="005878E0">
        <w:rPr>
          <w:rFonts w:ascii="Times New Roman" w:hAnsi="Times New Roman" w:cs="Times New Roman"/>
        </w:rPr>
        <w:t xml:space="preserve"> делами администрации Усть-Камчатского муниципального района – муниципальное казенное учреждение. </w:t>
      </w:r>
    </w:p>
    <w:p w:rsidR="00E67439" w:rsidRDefault="00E67439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5878E0">
        <w:rPr>
          <w:rFonts w:ascii="Times New Roman" w:hAnsi="Times New Roman" w:cs="Times New Roman"/>
          <w:noProof/>
          <w:sz w:val="24"/>
          <w:szCs w:val="24"/>
        </w:rPr>
        <w:t>реквизиты:</w:t>
      </w:r>
      <w:r w:rsidRPr="005878E0">
        <w:rPr>
          <w:rFonts w:ascii="Times New Roman" w:hAnsi="Times New Roman" w:cs="Times New Roman"/>
          <w:noProof/>
          <w:sz w:val="24"/>
          <w:szCs w:val="24"/>
          <w:u w:val="single"/>
        </w:rPr>
        <w:t xml:space="preserve"> от                   №</w:t>
      </w:r>
      <w:r w:rsidRPr="005878E0">
        <w:rPr>
          <w:rFonts w:ascii="Times New Roman" w:hAnsi="Times New Roman" w:cs="Times New Roman"/>
          <w:noProof/>
          <w:sz w:val="24"/>
          <w:szCs w:val="24"/>
        </w:rPr>
        <w:t>______</w:t>
      </w: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5878E0">
        <w:rPr>
          <w:rFonts w:ascii="Times New Roman" w:hAnsi="Times New Roman" w:cs="Times New Roman"/>
          <w:noProof/>
          <w:sz w:val="24"/>
          <w:szCs w:val="24"/>
        </w:rPr>
        <w:t>дата публикации___________________</w:t>
      </w: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8E0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ind w:right="7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8E0">
        <w:rPr>
          <w:rFonts w:ascii="Times New Roman" w:hAnsi="Times New Roman" w:cs="Times New Roman"/>
          <w:b/>
          <w:sz w:val="24"/>
          <w:szCs w:val="24"/>
        </w:rPr>
        <w:t>к постановлению администрации Усть-Камчатского муниципального района</w:t>
      </w: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439" w:rsidRPr="00E67439" w:rsidRDefault="00E67439" w:rsidP="00E67439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6743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Об утверждении положения о </w:t>
      </w:r>
      <w:r w:rsidRPr="00E67439">
        <w:rPr>
          <w:rFonts w:ascii="Times New Roman" w:hAnsi="Times New Roman" w:cs="Times New Roman"/>
          <w:b/>
          <w:sz w:val="28"/>
          <w:szCs w:val="28"/>
          <w:u w:val="single"/>
        </w:rPr>
        <w:t xml:space="preserve">создании и поддержании в состоянии постоянной готовности к использованию </w:t>
      </w:r>
      <w:r w:rsidRPr="00E67439">
        <w:rPr>
          <w:rFonts w:ascii="Times New Roman" w:hAnsi="Times New Roman" w:cs="Times New Roman"/>
          <w:b/>
          <w:bCs/>
          <w:sz w:val="28"/>
          <w:szCs w:val="28"/>
          <w:u w:val="single"/>
        </w:rPr>
        <w:t>защитных сооружений гражданской обороны и других объектов гражданской обороны на территории Усть-Камчатского муниципального района</w:t>
      </w: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78E0">
        <w:rPr>
          <w:rFonts w:ascii="Times New Roman" w:hAnsi="Times New Roman" w:cs="Times New Roman"/>
          <w:sz w:val="24"/>
          <w:szCs w:val="24"/>
        </w:rPr>
        <w:t xml:space="preserve"> Согласовано:</w:t>
      </w: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1821"/>
        <w:gridCol w:w="1581"/>
        <w:gridCol w:w="1594"/>
        <w:gridCol w:w="1583"/>
      </w:tblGrid>
      <w:tr w:rsidR="005878E0" w:rsidRPr="005878E0" w:rsidTr="00991C82">
        <w:tc>
          <w:tcPr>
            <w:tcW w:w="3168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 xml:space="preserve">согласующего </w:t>
            </w: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>Ф. И. О.</w:t>
            </w:r>
          </w:p>
        </w:tc>
        <w:tc>
          <w:tcPr>
            <w:tcW w:w="1821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1581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>согласования</w:t>
            </w:r>
          </w:p>
        </w:tc>
        <w:tc>
          <w:tcPr>
            <w:tcW w:w="1594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>Замечания</w:t>
            </w:r>
          </w:p>
        </w:tc>
        <w:tc>
          <w:tcPr>
            <w:tcW w:w="1583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5878E0" w:rsidRPr="005878E0" w:rsidTr="00991C82">
        <w:trPr>
          <w:trHeight w:val="1489"/>
        </w:trPr>
        <w:tc>
          <w:tcPr>
            <w:tcW w:w="3168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Управления делами администрации </w:t>
            </w: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>Усть-Камчатского муниципального района –муниципальное казенное учреждение</w:t>
            </w: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>Писаренко Н.В.</w:t>
            </w:r>
          </w:p>
        </w:tc>
        <w:tc>
          <w:tcPr>
            <w:tcW w:w="1821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8E0" w:rsidRPr="005878E0" w:rsidTr="00991C82">
        <w:trPr>
          <w:trHeight w:val="1131"/>
        </w:trPr>
        <w:tc>
          <w:tcPr>
            <w:tcW w:w="3168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>Начальник правового отдела Управления делами</w:t>
            </w: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Усть-Камчатского </w:t>
            </w: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– </w:t>
            </w: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казенного учреждения                 Кирилкова Т.С.             </w:t>
            </w:r>
          </w:p>
        </w:tc>
        <w:tc>
          <w:tcPr>
            <w:tcW w:w="1821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8E0" w:rsidRPr="005878E0" w:rsidTr="00991C82">
        <w:trPr>
          <w:trHeight w:val="1131"/>
        </w:trPr>
        <w:tc>
          <w:tcPr>
            <w:tcW w:w="3168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Управления безопасности администрации </w:t>
            </w: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>Усть-Камчатского муниципального района</w:t>
            </w:r>
          </w:p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E0">
              <w:rPr>
                <w:rFonts w:ascii="Times New Roman" w:hAnsi="Times New Roman" w:cs="Times New Roman"/>
                <w:sz w:val="24"/>
                <w:szCs w:val="24"/>
              </w:rPr>
              <w:t xml:space="preserve">Васильев Д.Л. </w:t>
            </w:r>
          </w:p>
        </w:tc>
        <w:tc>
          <w:tcPr>
            <w:tcW w:w="1821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5878E0" w:rsidRPr="005878E0" w:rsidRDefault="005878E0" w:rsidP="005878E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878E0" w:rsidRPr="005878E0" w:rsidRDefault="005878E0" w:rsidP="005878E0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878E0">
        <w:rPr>
          <w:rFonts w:ascii="Times New Roman" w:hAnsi="Times New Roman" w:cs="Times New Roman"/>
          <w:sz w:val="24"/>
          <w:szCs w:val="24"/>
        </w:rPr>
        <w:t>Результаты экспертизы на коррупциогенность_______________________________________________________________________________________________________________________________________________________________________________________________________________________</w:t>
      </w:r>
      <w:r w:rsidR="00557C96">
        <w:rPr>
          <w:rFonts w:ascii="Times New Roman" w:hAnsi="Times New Roman" w:cs="Times New Roman"/>
          <w:sz w:val="24"/>
          <w:szCs w:val="24"/>
        </w:rPr>
        <w:t>________</w:t>
      </w:r>
    </w:p>
    <w:p w:rsidR="00F82F1D" w:rsidRPr="008B1CDC" w:rsidRDefault="00F82F1D" w:rsidP="008B1CD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61" w:type="dxa"/>
        <w:tblInd w:w="4928" w:type="dxa"/>
        <w:tblLook w:val="04A0"/>
      </w:tblPr>
      <w:tblGrid>
        <w:gridCol w:w="4961"/>
      </w:tblGrid>
      <w:tr w:rsidR="00A008B6" w:rsidRPr="00257D18" w:rsidTr="008B1CDC">
        <w:tc>
          <w:tcPr>
            <w:tcW w:w="4961" w:type="dxa"/>
          </w:tcPr>
          <w:p w:rsidR="005878E0" w:rsidRDefault="005878E0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78E0" w:rsidRDefault="005878E0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C96" w:rsidRDefault="00557C96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C96" w:rsidRDefault="00557C96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C96" w:rsidRDefault="00557C96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C96" w:rsidRDefault="00557C96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C96" w:rsidRDefault="00557C96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C96" w:rsidRDefault="00557C96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C96" w:rsidRDefault="00557C96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480B" w:rsidRPr="00AA480B" w:rsidRDefault="00F90897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  <w:p w:rsidR="00AA480B" w:rsidRPr="00AA480B" w:rsidRDefault="00AA480B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постановлению администрации</w:t>
            </w:r>
          </w:p>
          <w:p w:rsidR="00AA480B" w:rsidRPr="00AA480B" w:rsidRDefault="00AA480B" w:rsidP="00AA4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Усть-Камчатского муниципального района</w:t>
            </w:r>
          </w:p>
          <w:p w:rsidR="00A008B6" w:rsidRPr="007558D6" w:rsidRDefault="00AA480B" w:rsidP="005878E0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AA4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5878E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____________</w:t>
            </w:r>
            <w:r w:rsidRPr="00AA4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5878E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</w:t>
            </w:r>
          </w:p>
        </w:tc>
      </w:tr>
    </w:tbl>
    <w:p w:rsidR="007A71FF" w:rsidRPr="00257D18" w:rsidRDefault="007A71F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65BE4" w:rsidRPr="00165BE4" w:rsidRDefault="00165BE4" w:rsidP="00165BE4">
      <w:pPr>
        <w:shd w:val="clear" w:color="auto" w:fill="FFFFFF"/>
        <w:spacing w:before="312" w:line="240" w:lineRule="auto"/>
        <w:ind w:right="82"/>
        <w:contextualSpacing/>
        <w:jc w:val="center"/>
        <w:rPr>
          <w:rFonts w:ascii="Times New Roman" w:hAnsi="Times New Roman" w:cs="Times New Roman"/>
        </w:rPr>
      </w:pPr>
      <w:r w:rsidRPr="00165BE4"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Положение</w:t>
      </w:r>
    </w:p>
    <w:p w:rsidR="00165BE4" w:rsidRPr="00165BE4" w:rsidRDefault="00165BE4" w:rsidP="00165BE4">
      <w:pPr>
        <w:shd w:val="clear" w:color="auto" w:fill="FFFFFF"/>
        <w:spacing w:line="240" w:lineRule="auto"/>
        <w:ind w:right="77"/>
        <w:contextualSpacing/>
        <w:jc w:val="center"/>
        <w:rPr>
          <w:rFonts w:ascii="Times New Roman" w:hAnsi="Times New Roman" w:cs="Times New Roman"/>
        </w:rPr>
      </w:pPr>
      <w:r w:rsidRPr="00165BE4">
        <w:rPr>
          <w:rFonts w:ascii="Times New Roman" w:eastAsia="Times New Roman" w:hAnsi="Times New Roman" w:cs="Times New Roman"/>
          <w:sz w:val="28"/>
          <w:szCs w:val="28"/>
        </w:rPr>
        <w:t>о создании и поддержании в состоянии постоянной готовности</w:t>
      </w:r>
    </w:p>
    <w:p w:rsidR="00165BE4" w:rsidRPr="00165BE4" w:rsidRDefault="00165BE4" w:rsidP="00165BE4">
      <w:pPr>
        <w:shd w:val="clear" w:color="auto" w:fill="FFFFFF"/>
        <w:spacing w:line="240" w:lineRule="auto"/>
        <w:ind w:right="77"/>
        <w:contextualSpacing/>
        <w:jc w:val="center"/>
        <w:rPr>
          <w:rFonts w:ascii="Times New Roman" w:hAnsi="Times New Roman" w:cs="Times New Roman"/>
        </w:rPr>
      </w:pPr>
      <w:r w:rsidRPr="00165BE4">
        <w:rPr>
          <w:rFonts w:ascii="Times New Roman" w:eastAsia="Times New Roman" w:hAnsi="Times New Roman" w:cs="Times New Roman"/>
          <w:sz w:val="28"/>
          <w:szCs w:val="28"/>
        </w:rPr>
        <w:t>к использованию защитных сооружений гражданской обороны и других</w:t>
      </w:r>
    </w:p>
    <w:p w:rsidR="00165BE4" w:rsidRPr="00165BE4" w:rsidRDefault="00165BE4" w:rsidP="00165BE4">
      <w:pPr>
        <w:shd w:val="clear" w:color="auto" w:fill="FFFFFF"/>
        <w:spacing w:line="240" w:lineRule="auto"/>
        <w:ind w:right="67"/>
        <w:contextualSpacing/>
        <w:jc w:val="center"/>
        <w:rPr>
          <w:rFonts w:ascii="Times New Roman" w:hAnsi="Times New Roman" w:cs="Times New Roman"/>
        </w:rPr>
      </w:pPr>
      <w:r w:rsidRPr="00165BE4">
        <w:rPr>
          <w:rFonts w:ascii="Times New Roman" w:eastAsia="Times New Roman" w:hAnsi="Times New Roman" w:cs="Times New Roman"/>
          <w:sz w:val="28"/>
          <w:szCs w:val="28"/>
        </w:rPr>
        <w:t xml:space="preserve">объектов гражданской обороны на </w:t>
      </w:r>
      <w:r w:rsidRPr="00991C82">
        <w:rPr>
          <w:rFonts w:ascii="Times New Roman" w:eastAsia="Times New Roman" w:hAnsi="Times New Roman" w:cs="Times New Roman"/>
          <w:sz w:val="28"/>
          <w:szCs w:val="28"/>
        </w:rPr>
        <w:t xml:space="preserve">территории </w:t>
      </w:r>
      <w:r w:rsidR="00991C82">
        <w:rPr>
          <w:rFonts w:ascii="Times New Roman" w:eastAsia="Times New Roman" w:hAnsi="Times New Roman" w:cs="Times New Roman"/>
          <w:sz w:val="28"/>
          <w:szCs w:val="28"/>
        </w:rPr>
        <w:t>Усть-Камчатского муниципального района</w:t>
      </w:r>
    </w:p>
    <w:p w:rsidR="007C63C6" w:rsidRDefault="007C63C6" w:rsidP="00165BE4">
      <w:pPr>
        <w:shd w:val="clear" w:color="auto" w:fill="FFFFFF"/>
        <w:spacing w:before="317" w:line="240" w:lineRule="auto"/>
        <w:ind w:left="3883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p w:rsidR="00165BE4" w:rsidRDefault="00165BE4" w:rsidP="00165BE4">
      <w:pPr>
        <w:shd w:val="clear" w:color="auto" w:fill="FFFFFF"/>
        <w:spacing w:before="317" w:line="240" w:lineRule="auto"/>
        <w:ind w:left="3883"/>
        <w:contextualSpacing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165BE4">
        <w:rPr>
          <w:rFonts w:ascii="Times New Roman" w:hAnsi="Times New Roman" w:cs="Times New Roman"/>
          <w:spacing w:val="-2"/>
          <w:sz w:val="28"/>
          <w:szCs w:val="28"/>
        </w:rPr>
        <w:t xml:space="preserve">1. </w:t>
      </w:r>
      <w:r w:rsidRPr="00165BE4">
        <w:rPr>
          <w:rFonts w:ascii="Times New Roman" w:eastAsia="Times New Roman" w:hAnsi="Times New Roman" w:cs="Times New Roman"/>
          <w:spacing w:val="-2"/>
          <w:sz w:val="28"/>
          <w:szCs w:val="28"/>
        </w:rPr>
        <w:t>Общие положения</w:t>
      </w:r>
    </w:p>
    <w:p w:rsidR="007C63C6" w:rsidRPr="00165BE4" w:rsidRDefault="007C63C6" w:rsidP="00165BE4">
      <w:pPr>
        <w:shd w:val="clear" w:color="auto" w:fill="FFFFFF"/>
        <w:spacing w:before="317" w:line="240" w:lineRule="auto"/>
        <w:ind w:left="3883"/>
        <w:contextualSpacing/>
        <w:rPr>
          <w:rFonts w:ascii="Times New Roman" w:hAnsi="Times New Roman" w:cs="Times New Roman"/>
        </w:rPr>
      </w:pPr>
    </w:p>
    <w:p w:rsidR="00165BE4" w:rsidRPr="00165BE4" w:rsidRDefault="00165BE4" w:rsidP="00165BE4">
      <w:pPr>
        <w:widowControl w:val="0"/>
        <w:numPr>
          <w:ilvl w:val="0"/>
          <w:numId w:val="9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spacing w:before="317" w:after="0" w:line="240" w:lineRule="auto"/>
        <w:ind w:right="34" w:firstLine="730"/>
        <w:contextualSpacing/>
        <w:jc w:val="both"/>
        <w:rPr>
          <w:rFonts w:ascii="Times New Roman" w:hAnsi="Times New Roman" w:cs="Times New Roman"/>
          <w:spacing w:val="-32"/>
          <w:sz w:val="28"/>
          <w:szCs w:val="28"/>
        </w:rPr>
      </w:pPr>
      <w:proofErr w:type="gramStart"/>
      <w:r w:rsidRPr="00165BE4">
        <w:rPr>
          <w:rFonts w:ascii="Times New Roman" w:eastAsia="Times New Roman" w:hAnsi="Times New Roman" w:cs="Times New Roman"/>
          <w:sz w:val="28"/>
          <w:szCs w:val="28"/>
        </w:rPr>
        <w:t xml:space="preserve">Настоящее положение о создании и поддержании в состоянии </w:t>
      </w:r>
      <w:r w:rsidRPr="00165B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постоянной готовности к использованию защитных сооружений гражданской 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t xml:space="preserve">обороны и иных объектов гражданской обороны на территории </w:t>
      </w:r>
      <w:r w:rsidR="00991C82">
        <w:rPr>
          <w:rFonts w:ascii="Times New Roman" w:eastAsia="Times New Roman" w:hAnsi="Times New Roman" w:cs="Times New Roman"/>
          <w:sz w:val="28"/>
          <w:szCs w:val="28"/>
        </w:rPr>
        <w:t>Усть-Камчатского муниципального района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t xml:space="preserve"> (далее - Положение) разработано в соответствии с Федеральным законом от 12.02.1998 № 28-ФЗ «О гражданской обороне», постановлением Правительства Российской Федерации от 29.11.1999 № 1309 «О порядке создания убежищ и иных объектов гражданской обороны», приказами Министерства Российской Федерации</w:t>
      </w:r>
      <w:proofErr w:type="gramEnd"/>
      <w:r w:rsidRPr="00165B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65BE4">
        <w:rPr>
          <w:rFonts w:ascii="Times New Roman" w:eastAsia="Times New Roman" w:hAnsi="Times New Roman" w:cs="Times New Roman"/>
          <w:sz w:val="28"/>
          <w:szCs w:val="28"/>
        </w:rPr>
        <w:t xml:space="preserve">по делам гражданской обороны, чрезвычайным ситуациям и ликвидации последствий стихийных бедствий от 15.12.2002 № 583 «Об утверждении и введении в действие </w:t>
      </w:r>
      <w:r w:rsidR="00B46DD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t>равил эксплуатации защитных сооружений гражданской обороны» и от 21.07.2005</w:t>
      </w:r>
      <w:r w:rsidR="0019596E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t xml:space="preserve"> № 575 «Об утверждении Порядка содержания и использования защитных сооружений гражданской обороны в мирное время» и определяет организацию работ по созданию в мирное время, на период мобилизации и военное время </w:t>
      </w:r>
      <w:r w:rsidRPr="00165BE4">
        <w:rPr>
          <w:rFonts w:ascii="Times New Roman" w:eastAsia="Times New Roman" w:hAnsi="Times New Roman" w:cs="Times New Roman"/>
          <w:spacing w:val="-1"/>
          <w:sz w:val="28"/>
          <w:szCs w:val="28"/>
        </w:rPr>
        <w:t>защитных сооружений</w:t>
      </w:r>
      <w:proofErr w:type="gramEnd"/>
      <w:r w:rsidRPr="00165B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гражданской обороны на территории </w:t>
      </w:r>
      <w:r w:rsidR="00C71BB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Усть-Камчатского муниципального района </w:t>
      </w:r>
      <w:r w:rsidRPr="00165B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 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t>поддержания их в состоянии постоянной готовности.</w:t>
      </w:r>
    </w:p>
    <w:p w:rsidR="00165BE4" w:rsidRPr="00165BE4" w:rsidRDefault="00165BE4" w:rsidP="00165BE4">
      <w:pPr>
        <w:widowControl w:val="0"/>
        <w:numPr>
          <w:ilvl w:val="0"/>
          <w:numId w:val="9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spacing w:after="0" w:line="240" w:lineRule="auto"/>
        <w:ind w:left="730"/>
        <w:contextualSpacing/>
        <w:rPr>
          <w:rFonts w:ascii="Times New Roman" w:hAnsi="Times New Roman" w:cs="Times New Roman"/>
          <w:spacing w:val="-16"/>
          <w:sz w:val="28"/>
          <w:szCs w:val="28"/>
        </w:rPr>
      </w:pPr>
      <w:r w:rsidRPr="00165BE4">
        <w:rPr>
          <w:rFonts w:ascii="Times New Roman" w:eastAsia="Times New Roman" w:hAnsi="Times New Roman" w:cs="Times New Roman"/>
          <w:sz w:val="28"/>
          <w:szCs w:val="28"/>
        </w:rPr>
        <w:t>К объектам гражданской обороны относятся:</w:t>
      </w:r>
    </w:p>
    <w:p w:rsidR="00165BE4" w:rsidRPr="00165BE4" w:rsidRDefault="00165BE4" w:rsidP="00165BE4">
      <w:pPr>
        <w:shd w:val="clear" w:color="auto" w:fill="FFFFFF"/>
        <w:tabs>
          <w:tab w:val="left" w:pos="1099"/>
        </w:tabs>
        <w:spacing w:line="240" w:lineRule="auto"/>
        <w:ind w:left="29" w:right="5" w:firstLine="734"/>
        <w:contextualSpacing/>
        <w:jc w:val="both"/>
        <w:rPr>
          <w:rFonts w:ascii="Times New Roman" w:hAnsi="Times New Roman" w:cs="Times New Roman"/>
        </w:rPr>
      </w:pPr>
      <w:r w:rsidRPr="00165BE4">
        <w:rPr>
          <w:rFonts w:ascii="Times New Roman" w:hAnsi="Times New Roman" w:cs="Times New Roman"/>
          <w:spacing w:val="-29"/>
          <w:sz w:val="28"/>
          <w:szCs w:val="28"/>
        </w:rPr>
        <w:t>1)</w:t>
      </w:r>
      <w:r w:rsidRPr="00165BE4">
        <w:rPr>
          <w:rFonts w:ascii="Times New Roman" w:hAnsi="Times New Roman" w:cs="Times New Roman"/>
          <w:sz w:val="28"/>
          <w:szCs w:val="28"/>
        </w:rPr>
        <w:tab/>
      </w:r>
      <w:r w:rsidRPr="00165BE4">
        <w:rPr>
          <w:rFonts w:ascii="Times New Roman" w:eastAsia="Times New Roman" w:hAnsi="Times New Roman" w:cs="Times New Roman"/>
          <w:sz w:val="28"/>
          <w:szCs w:val="28"/>
        </w:rPr>
        <w:t>защитное сооружение гражданской обороны (далее - ЗС ГО) - это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br/>
        <w:t>специальное сооружение, предназначенное для защиты населения, личного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br/>
        <w:t>состава сил гражданской обороны, а также техники и имущества гражданской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br/>
        <w:t>обороны от воздействий средств нападения противника. ЗС ГО предназначены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br/>
      </w:r>
      <w:r w:rsidRPr="00165BE4">
        <w:rPr>
          <w:rFonts w:ascii="Times New Roman" w:eastAsia="Times New Roman" w:hAnsi="Times New Roman" w:cs="Times New Roman"/>
          <w:spacing w:val="-1"/>
          <w:sz w:val="28"/>
          <w:szCs w:val="28"/>
        </w:rPr>
        <w:t>для защиты укрываемых в военное время, а также при чрезвычайных ситуациях</w:t>
      </w:r>
      <w:r w:rsidRPr="00165BE4"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 w:rsidRPr="00165BE4">
        <w:rPr>
          <w:rFonts w:ascii="Times New Roman" w:eastAsia="Times New Roman" w:hAnsi="Times New Roman" w:cs="Times New Roman"/>
          <w:sz w:val="28"/>
          <w:szCs w:val="28"/>
        </w:rPr>
        <w:t>мирного времени. ЗС ГО должны обеспечивать защиту укрываемых от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br/>
        <w:t>косвенного действия ядерных средств поражения, а также действия обычных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br/>
        <w:t>средств поражения и могут использоваться в мирное время для хозяйственных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br/>
        <w:t>нужд и обслуживания населения;</w:t>
      </w:r>
    </w:p>
    <w:p w:rsidR="0070762E" w:rsidRDefault="00165BE4" w:rsidP="0070762E">
      <w:pPr>
        <w:shd w:val="clear" w:color="auto" w:fill="FFFFFF"/>
        <w:tabs>
          <w:tab w:val="left" w:pos="1243"/>
        </w:tabs>
        <w:spacing w:before="5" w:line="240" w:lineRule="auto"/>
        <w:ind w:left="38" w:right="5" w:firstLine="710"/>
        <w:contextualSpacing/>
        <w:jc w:val="both"/>
        <w:rPr>
          <w:rFonts w:ascii="Times New Roman" w:hAnsi="Times New Roman" w:cs="Times New Roman"/>
        </w:rPr>
      </w:pPr>
      <w:r w:rsidRPr="00165BE4">
        <w:rPr>
          <w:rFonts w:ascii="Times New Roman" w:hAnsi="Times New Roman" w:cs="Times New Roman"/>
          <w:spacing w:val="-15"/>
          <w:sz w:val="28"/>
          <w:szCs w:val="28"/>
        </w:rPr>
        <w:t>2)</w:t>
      </w:r>
      <w:r w:rsidRPr="00165BE4">
        <w:rPr>
          <w:rFonts w:ascii="Times New Roman" w:hAnsi="Times New Roman" w:cs="Times New Roman"/>
          <w:sz w:val="28"/>
          <w:szCs w:val="28"/>
        </w:rPr>
        <w:tab/>
      </w:r>
      <w:r w:rsidRPr="00165BE4">
        <w:rPr>
          <w:rFonts w:ascii="Times New Roman" w:eastAsia="Times New Roman" w:hAnsi="Times New Roman" w:cs="Times New Roman"/>
          <w:sz w:val="28"/>
          <w:szCs w:val="28"/>
        </w:rPr>
        <w:t>специализированное складское помещение (место хранения) -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br/>
        <w:t xml:space="preserve">помещение, предназначенное для </w:t>
      </w:r>
      <w:proofErr w:type="gramStart"/>
      <w:r w:rsidRPr="00165BE4">
        <w:rPr>
          <w:rFonts w:ascii="Times New Roman" w:eastAsia="Times New Roman" w:hAnsi="Times New Roman" w:cs="Times New Roman"/>
          <w:sz w:val="28"/>
          <w:szCs w:val="28"/>
        </w:rPr>
        <w:t>хранения</w:t>
      </w:r>
      <w:proofErr w:type="gramEnd"/>
      <w:r w:rsidRPr="00165BE4">
        <w:rPr>
          <w:rFonts w:ascii="Times New Roman" w:eastAsia="Times New Roman" w:hAnsi="Times New Roman" w:cs="Times New Roman"/>
          <w:sz w:val="28"/>
          <w:szCs w:val="28"/>
        </w:rPr>
        <w:t xml:space="preserve"> размещенного в нем имущества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br/>
        <w:t>гражданской обороны (средств индивидуальной и медицинской защиты,</w:t>
      </w:r>
      <w:r w:rsidRPr="00165BE4">
        <w:rPr>
          <w:rFonts w:ascii="Times New Roman" w:eastAsia="Times New Roman" w:hAnsi="Times New Roman" w:cs="Times New Roman"/>
          <w:sz w:val="28"/>
          <w:szCs w:val="28"/>
        </w:rPr>
        <w:br/>
      </w:r>
      <w:r w:rsidRPr="00165BE4">
        <w:rPr>
          <w:rFonts w:ascii="Times New Roman" w:eastAsia="Times New Roman" w:hAnsi="Times New Roman" w:cs="Times New Roman"/>
          <w:spacing w:val="-1"/>
          <w:sz w:val="28"/>
          <w:szCs w:val="28"/>
        </w:rPr>
        <w:t>приборов радиационной и химической разведки, радиационного контроля и др.)</w:t>
      </w:r>
      <w:r w:rsidRPr="00165BE4"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 w:rsidRPr="00165BE4">
        <w:rPr>
          <w:rFonts w:ascii="Times New Roman" w:eastAsia="Times New Roman" w:hAnsi="Times New Roman" w:cs="Times New Roman"/>
          <w:sz w:val="28"/>
          <w:szCs w:val="28"/>
        </w:rPr>
        <w:t>и выдачи его в установленном порядке;</w:t>
      </w:r>
    </w:p>
    <w:p w:rsidR="001A0D90" w:rsidRPr="001A0D90" w:rsidRDefault="00165BE4" w:rsidP="0070762E">
      <w:pPr>
        <w:shd w:val="clear" w:color="auto" w:fill="FFFFFF"/>
        <w:tabs>
          <w:tab w:val="left" w:pos="1243"/>
        </w:tabs>
        <w:spacing w:before="5" w:line="240" w:lineRule="auto"/>
        <w:ind w:left="38" w:right="5" w:firstLine="710"/>
        <w:contextualSpacing/>
        <w:jc w:val="both"/>
        <w:rPr>
          <w:rFonts w:ascii="Times New Roman" w:hAnsi="Times New Roman" w:cs="Times New Roman"/>
        </w:rPr>
      </w:pPr>
      <w:r w:rsidRPr="001A0D90">
        <w:rPr>
          <w:rFonts w:ascii="Times New Roman" w:hAnsi="Times New Roman" w:cs="Times New Roman"/>
          <w:spacing w:val="-18"/>
          <w:sz w:val="28"/>
          <w:szCs w:val="28"/>
        </w:rPr>
        <w:t>3)</w:t>
      </w:r>
      <w:r w:rsidRPr="001A0D90">
        <w:rPr>
          <w:rFonts w:ascii="Times New Roman" w:hAnsi="Times New Roman" w:cs="Times New Roman"/>
          <w:sz w:val="28"/>
          <w:szCs w:val="28"/>
        </w:rPr>
        <w:tab/>
      </w:r>
      <w:r w:rsidRPr="001A0D90">
        <w:rPr>
          <w:rFonts w:ascii="Times New Roman" w:eastAsia="Times New Roman" w:hAnsi="Times New Roman" w:cs="Times New Roman"/>
          <w:sz w:val="28"/>
          <w:szCs w:val="28"/>
        </w:rPr>
        <w:t>санитарно-обмывочный пункт - комплекс помещений, технических и</w:t>
      </w:r>
      <w:r w:rsidR="00C71B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0D90">
        <w:rPr>
          <w:rFonts w:ascii="Times New Roman" w:eastAsia="Times New Roman" w:hAnsi="Times New Roman" w:cs="Times New Roman"/>
          <w:spacing w:val="-1"/>
          <w:sz w:val="28"/>
          <w:szCs w:val="28"/>
        </w:rPr>
        <w:t>материальных средств, предназначенных для смены одежды, обуви, санитарной</w:t>
      </w:r>
      <w:r w:rsidR="001A0D90" w:rsidRPr="001A0D90">
        <w:rPr>
          <w:rFonts w:ascii="Times New Roman" w:eastAsia="Times New Roman" w:hAnsi="Times New Roman" w:cs="Times New Roman"/>
          <w:sz w:val="28"/>
          <w:szCs w:val="28"/>
        </w:rPr>
        <w:t xml:space="preserve"> обработки населения, контроля радиоактивного заражения (загрязнения) кожных покровов, средств индивидуальной защиты, специальной и личной одежды людей;</w:t>
      </w:r>
    </w:p>
    <w:p w:rsidR="001A0D90" w:rsidRPr="001A0D90" w:rsidRDefault="001A0D90" w:rsidP="001A0D90">
      <w:pPr>
        <w:widowControl w:val="0"/>
        <w:numPr>
          <w:ilvl w:val="0"/>
          <w:numId w:val="10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right="67" w:firstLine="706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1A0D90">
        <w:rPr>
          <w:rFonts w:ascii="Times New Roman" w:eastAsia="Times New Roman" w:hAnsi="Times New Roman" w:cs="Times New Roman"/>
          <w:sz w:val="28"/>
          <w:szCs w:val="28"/>
        </w:rPr>
        <w:t xml:space="preserve">станция обеззараживания одежды - комплекс помещений, технических </w:t>
      </w:r>
      <w:r w:rsidRPr="001A0D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 материальных средств, предназначенных для специальной обработки одежды, </w:t>
      </w:r>
      <w:r w:rsidRPr="001A0D90">
        <w:rPr>
          <w:rFonts w:ascii="Times New Roman" w:eastAsia="Times New Roman" w:hAnsi="Times New Roman" w:cs="Times New Roman"/>
          <w:sz w:val="28"/>
          <w:szCs w:val="28"/>
        </w:rPr>
        <w:t>обуви, а также для пропитки одежды защитными составами;</w:t>
      </w:r>
    </w:p>
    <w:p w:rsidR="001A0D90" w:rsidRPr="001A0D90" w:rsidRDefault="001A0D90" w:rsidP="001A0D90">
      <w:pPr>
        <w:widowControl w:val="0"/>
        <w:numPr>
          <w:ilvl w:val="0"/>
          <w:numId w:val="10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right="58" w:firstLine="706"/>
        <w:contextualSpacing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1A0D90">
        <w:rPr>
          <w:rFonts w:ascii="Times New Roman" w:eastAsia="Times New Roman" w:hAnsi="Times New Roman" w:cs="Times New Roman"/>
          <w:sz w:val="28"/>
          <w:szCs w:val="28"/>
        </w:rPr>
        <w:t>станция обеззараживания техники - комплекс помещений, технических и материальных средств, предназначенных для специальной обработки подвижного состава транспорта;</w:t>
      </w:r>
    </w:p>
    <w:p w:rsidR="001A0D90" w:rsidRPr="001A0D90" w:rsidRDefault="001A0D90" w:rsidP="001A0D90">
      <w:pPr>
        <w:widowControl w:val="0"/>
        <w:numPr>
          <w:ilvl w:val="0"/>
          <w:numId w:val="10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right="53" w:firstLine="706"/>
        <w:contextualSpacing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1A0D90">
        <w:rPr>
          <w:rFonts w:ascii="Times New Roman" w:eastAsia="Times New Roman" w:hAnsi="Times New Roman" w:cs="Times New Roman"/>
          <w:sz w:val="28"/>
          <w:szCs w:val="28"/>
        </w:rPr>
        <w:t xml:space="preserve">иные объекты гражданской обороны - объекты, предназначенные для </w:t>
      </w:r>
      <w:r w:rsidRPr="001A0D9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обеспечения проведения мероприятий по гражданской обороне, в том числе для </w:t>
      </w:r>
      <w:r w:rsidRPr="001A0D90">
        <w:rPr>
          <w:rFonts w:ascii="Times New Roman" w:eastAsia="Times New Roman" w:hAnsi="Times New Roman" w:cs="Times New Roman"/>
          <w:sz w:val="28"/>
          <w:szCs w:val="28"/>
        </w:rPr>
        <w:t>санитарной обработки людей и животных, дезактивации дорог, зданий и сооружений, специальной обработки одежды, транспортных средств и других неотложных работ.</w:t>
      </w:r>
    </w:p>
    <w:p w:rsidR="001A0D90" w:rsidRPr="001A0D90" w:rsidRDefault="001A0D90" w:rsidP="001A0D90">
      <w:pPr>
        <w:spacing w:line="240" w:lineRule="auto"/>
        <w:contextualSpacing/>
        <w:rPr>
          <w:rFonts w:ascii="Times New Roman" w:hAnsi="Times New Roman" w:cs="Times New Roman"/>
          <w:sz w:val="2"/>
          <w:szCs w:val="2"/>
        </w:rPr>
      </w:pPr>
    </w:p>
    <w:p w:rsidR="001A0D90" w:rsidRPr="001A0D90" w:rsidRDefault="001A0D90" w:rsidP="001A0D90">
      <w:pPr>
        <w:widowControl w:val="0"/>
        <w:numPr>
          <w:ilvl w:val="0"/>
          <w:numId w:val="11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ind w:left="14" w:right="43" w:firstLine="715"/>
        <w:contextualSpacing/>
        <w:jc w:val="both"/>
        <w:rPr>
          <w:rFonts w:ascii="Times New Roman" w:hAnsi="Times New Roman" w:cs="Times New Roman"/>
          <w:spacing w:val="-21"/>
          <w:sz w:val="28"/>
          <w:szCs w:val="28"/>
        </w:rPr>
      </w:pPr>
      <w:r w:rsidRPr="001A0D90">
        <w:rPr>
          <w:rFonts w:ascii="Times New Roman" w:eastAsia="Times New Roman" w:hAnsi="Times New Roman" w:cs="Times New Roman"/>
          <w:sz w:val="28"/>
          <w:szCs w:val="28"/>
        </w:rPr>
        <w:t>Санитарно-обмывочные пункты, станции обеззараживания одежды и техники и иные объекты гражданской обороны создаются для обеспечения радиационной, химической, биологической и медицинской защиты и первоочередного жизнеобеспечения населения, санитарной обработки людей и животных, дезактивации дорог, зданий и сооружений, специальной обработки одежды и транспортных средств.</w:t>
      </w:r>
    </w:p>
    <w:p w:rsidR="001A0D90" w:rsidRPr="001A0D90" w:rsidRDefault="001A0D90" w:rsidP="001A0D90">
      <w:pPr>
        <w:widowControl w:val="0"/>
        <w:numPr>
          <w:ilvl w:val="0"/>
          <w:numId w:val="12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ind w:left="730"/>
        <w:contextualSpacing/>
        <w:rPr>
          <w:rFonts w:ascii="Times New Roman" w:hAnsi="Times New Roman" w:cs="Times New Roman"/>
          <w:spacing w:val="-15"/>
          <w:sz w:val="28"/>
          <w:szCs w:val="28"/>
        </w:rPr>
      </w:pPr>
      <w:r w:rsidRPr="001A0D90">
        <w:rPr>
          <w:rFonts w:ascii="Times New Roman" w:eastAsia="Times New Roman" w:hAnsi="Times New Roman" w:cs="Times New Roman"/>
          <w:sz w:val="28"/>
          <w:szCs w:val="28"/>
        </w:rPr>
        <w:t>К ЗС ГО относятся:</w:t>
      </w:r>
    </w:p>
    <w:p w:rsidR="001A0D90" w:rsidRPr="001A0D90" w:rsidRDefault="001A0D90" w:rsidP="001A0D90">
      <w:pPr>
        <w:spacing w:line="240" w:lineRule="auto"/>
        <w:contextualSpacing/>
        <w:rPr>
          <w:rFonts w:ascii="Times New Roman" w:hAnsi="Times New Roman" w:cs="Times New Roman"/>
          <w:sz w:val="2"/>
          <w:szCs w:val="2"/>
        </w:rPr>
      </w:pPr>
    </w:p>
    <w:p w:rsidR="001A0D90" w:rsidRPr="001A0D90" w:rsidRDefault="001A0D90" w:rsidP="001A0D90">
      <w:pPr>
        <w:widowControl w:val="0"/>
        <w:numPr>
          <w:ilvl w:val="0"/>
          <w:numId w:val="13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after="0" w:line="240" w:lineRule="auto"/>
        <w:ind w:left="29" w:right="34" w:firstLine="720"/>
        <w:contextualSpacing/>
        <w:jc w:val="both"/>
        <w:rPr>
          <w:rFonts w:ascii="Times New Roman" w:hAnsi="Times New Roman" w:cs="Times New Roman"/>
          <w:spacing w:val="-28"/>
          <w:sz w:val="28"/>
          <w:szCs w:val="28"/>
        </w:rPr>
      </w:pPr>
      <w:r w:rsidRPr="001A0D90">
        <w:rPr>
          <w:rFonts w:ascii="Times New Roman" w:eastAsia="Times New Roman" w:hAnsi="Times New Roman" w:cs="Times New Roman"/>
          <w:sz w:val="28"/>
          <w:szCs w:val="28"/>
        </w:rPr>
        <w:t xml:space="preserve">убежище - ЗС ГО, предназначенное для защиты укрываемых в течение нормативного времени от расчетного воздействия поражающих факторов </w:t>
      </w:r>
      <w:r w:rsidRPr="001A0D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ядерного и химического оружия и обычных средств поражения, бактериальных </w:t>
      </w:r>
      <w:r w:rsidRPr="001A0D90">
        <w:rPr>
          <w:rFonts w:ascii="Times New Roman" w:eastAsia="Times New Roman" w:hAnsi="Times New Roman" w:cs="Times New Roman"/>
          <w:sz w:val="28"/>
          <w:szCs w:val="28"/>
        </w:rPr>
        <w:t xml:space="preserve">(биологических) средств и поражающих концентраций аварийно химически </w:t>
      </w:r>
      <w:r w:rsidRPr="001A0D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опасных веществ, возникающих при аварии на потенциально опасных объектах, </w:t>
      </w:r>
      <w:r w:rsidRPr="001A0D90">
        <w:rPr>
          <w:rFonts w:ascii="Times New Roman" w:eastAsia="Times New Roman" w:hAnsi="Times New Roman" w:cs="Times New Roman"/>
          <w:sz w:val="28"/>
          <w:szCs w:val="28"/>
        </w:rPr>
        <w:t>а также от высоких температур и продуктов горения при пожарах;</w:t>
      </w:r>
    </w:p>
    <w:p w:rsidR="001A0D90" w:rsidRPr="001A0D90" w:rsidRDefault="001A0D90" w:rsidP="001A0D90">
      <w:pPr>
        <w:widowControl w:val="0"/>
        <w:numPr>
          <w:ilvl w:val="0"/>
          <w:numId w:val="13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before="5" w:after="0" w:line="240" w:lineRule="auto"/>
        <w:ind w:left="29" w:right="29" w:firstLine="720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1A0D90">
        <w:rPr>
          <w:rFonts w:ascii="Times New Roman" w:eastAsia="Times New Roman" w:hAnsi="Times New Roman" w:cs="Times New Roman"/>
          <w:sz w:val="28"/>
          <w:szCs w:val="28"/>
        </w:rPr>
        <w:t xml:space="preserve">противорадиационное укрытие - ЗС ГО, предназначенное для защиты укрываемых от воздействия ионизирующих излучений при радиоактивном </w:t>
      </w:r>
      <w:r w:rsidRPr="001A0D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заражении (загрязнении) местности и допускающее непрерывное пребывание в </w:t>
      </w:r>
      <w:r w:rsidRPr="001A0D90">
        <w:rPr>
          <w:rFonts w:ascii="Times New Roman" w:eastAsia="Times New Roman" w:hAnsi="Times New Roman" w:cs="Times New Roman"/>
          <w:sz w:val="28"/>
          <w:szCs w:val="28"/>
        </w:rPr>
        <w:t>нем укрываемых в течение нормативного времени;</w:t>
      </w:r>
    </w:p>
    <w:p w:rsidR="001A0D90" w:rsidRPr="001A0D90" w:rsidRDefault="001A0D90" w:rsidP="001A0D90">
      <w:pPr>
        <w:shd w:val="clear" w:color="auto" w:fill="FFFFFF"/>
        <w:tabs>
          <w:tab w:val="left" w:pos="1162"/>
        </w:tabs>
        <w:spacing w:line="240" w:lineRule="auto"/>
        <w:ind w:left="48" w:right="14" w:firstLine="706"/>
        <w:contextualSpacing/>
        <w:jc w:val="both"/>
        <w:rPr>
          <w:rFonts w:ascii="Times New Roman" w:hAnsi="Times New Roman" w:cs="Times New Roman"/>
        </w:rPr>
      </w:pPr>
      <w:r w:rsidRPr="001A0D90">
        <w:rPr>
          <w:rFonts w:ascii="Times New Roman" w:hAnsi="Times New Roman" w:cs="Times New Roman"/>
          <w:spacing w:val="-13"/>
          <w:sz w:val="28"/>
          <w:szCs w:val="28"/>
        </w:rPr>
        <w:t>3)</w:t>
      </w:r>
      <w:r w:rsidRPr="001A0D90">
        <w:rPr>
          <w:rFonts w:ascii="Times New Roman" w:hAnsi="Times New Roman" w:cs="Times New Roman"/>
          <w:sz w:val="28"/>
          <w:szCs w:val="28"/>
        </w:rPr>
        <w:tab/>
      </w:r>
      <w:r w:rsidRPr="001A0D90">
        <w:rPr>
          <w:rFonts w:ascii="Times New Roman" w:eastAsia="Times New Roman" w:hAnsi="Times New Roman" w:cs="Times New Roman"/>
          <w:sz w:val="28"/>
          <w:szCs w:val="28"/>
        </w:rPr>
        <w:t>укрытие - ЗС ГО, предназначенное для защиты укрываемых от</w:t>
      </w:r>
      <w:r w:rsidRPr="001A0D90">
        <w:rPr>
          <w:rFonts w:ascii="Times New Roman" w:eastAsia="Times New Roman" w:hAnsi="Times New Roman" w:cs="Times New Roman"/>
          <w:sz w:val="28"/>
          <w:szCs w:val="28"/>
        </w:rPr>
        <w:br/>
        <w:t>фугасного и осколочного действия обычных средств поражения, поражения</w:t>
      </w:r>
      <w:r w:rsidRPr="001A0D90">
        <w:rPr>
          <w:rFonts w:ascii="Times New Roman" w:eastAsia="Times New Roman" w:hAnsi="Times New Roman" w:cs="Times New Roman"/>
          <w:sz w:val="28"/>
          <w:szCs w:val="28"/>
        </w:rPr>
        <w:br/>
        <w:t>обломками строительных конструкций, а также от обрушения конструкций</w:t>
      </w:r>
      <w:r w:rsidRPr="001A0D90">
        <w:rPr>
          <w:rFonts w:ascii="Times New Roman" w:eastAsia="Times New Roman" w:hAnsi="Times New Roman" w:cs="Times New Roman"/>
          <w:sz w:val="28"/>
          <w:szCs w:val="28"/>
        </w:rPr>
        <w:br/>
        <w:t>вышерасположенных этажей зданий различной этажности;</w:t>
      </w:r>
    </w:p>
    <w:p w:rsidR="001A0D90" w:rsidRPr="001A0D90" w:rsidRDefault="001A0D90" w:rsidP="001A0D90">
      <w:pPr>
        <w:shd w:val="clear" w:color="auto" w:fill="FFFFFF"/>
        <w:tabs>
          <w:tab w:val="left" w:pos="1008"/>
        </w:tabs>
        <w:spacing w:line="240" w:lineRule="auto"/>
        <w:ind w:left="730"/>
        <w:contextualSpacing/>
        <w:rPr>
          <w:rFonts w:ascii="Times New Roman" w:hAnsi="Times New Roman" w:cs="Times New Roman"/>
        </w:rPr>
      </w:pPr>
      <w:r w:rsidRPr="001A0D90">
        <w:rPr>
          <w:rFonts w:ascii="Times New Roman" w:hAnsi="Times New Roman" w:cs="Times New Roman"/>
          <w:spacing w:val="-21"/>
          <w:sz w:val="28"/>
          <w:szCs w:val="28"/>
        </w:rPr>
        <w:t>5.</w:t>
      </w:r>
      <w:r w:rsidRPr="001A0D90">
        <w:rPr>
          <w:rFonts w:ascii="Times New Roman" w:hAnsi="Times New Roman" w:cs="Times New Roman"/>
          <w:sz w:val="28"/>
          <w:szCs w:val="28"/>
        </w:rPr>
        <w:tab/>
      </w:r>
      <w:r w:rsidRPr="001A0D90">
        <w:rPr>
          <w:rFonts w:ascii="Times New Roman" w:eastAsia="Times New Roman" w:hAnsi="Times New Roman" w:cs="Times New Roman"/>
          <w:spacing w:val="-1"/>
          <w:sz w:val="28"/>
          <w:szCs w:val="28"/>
        </w:rPr>
        <w:t>Убежища создаются:</w:t>
      </w:r>
    </w:p>
    <w:p w:rsidR="00E168A0" w:rsidRDefault="001A0D90" w:rsidP="00E168A0">
      <w:pPr>
        <w:widowControl w:val="0"/>
        <w:numPr>
          <w:ilvl w:val="0"/>
          <w:numId w:val="14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spacing w:after="0" w:line="240" w:lineRule="auto"/>
        <w:ind w:left="48" w:right="5" w:firstLine="725"/>
        <w:contextualSpacing/>
        <w:jc w:val="both"/>
        <w:rPr>
          <w:rFonts w:ascii="Times New Roman" w:hAnsi="Times New Roman" w:cs="Times New Roman"/>
          <w:spacing w:val="-25"/>
          <w:sz w:val="28"/>
          <w:szCs w:val="28"/>
        </w:rPr>
      </w:pPr>
      <w:r w:rsidRPr="001A0D9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максимальной по численности работающей в военное время смены </w:t>
      </w:r>
      <w:r w:rsidRPr="001A0D90">
        <w:rPr>
          <w:rFonts w:ascii="Times New Roman" w:eastAsia="Times New Roman" w:hAnsi="Times New Roman" w:cs="Times New Roman"/>
          <w:sz w:val="28"/>
          <w:szCs w:val="28"/>
        </w:rPr>
        <w:t xml:space="preserve">работников организации, имеющей мобилизационное задание (заказ) (далее -наибольшая работающая смена организации) и отнесенной к категории особой важности по гражданской обороне, независимо от места ее расположения, а также для наибольшей работающей смены организации, отнесенной к первой </w:t>
      </w:r>
      <w:r w:rsidRPr="001A0D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или второй категории по гражданской обороне и расположенной на территории, </w:t>
      </w:r>
      <w:r w:rsidRPr="001A0D90">
        <w:rPr>
          <w:rFonts w:ascii="Times New Roman" w:eastAsia="Times New Roman" w:hAnsi="Times New Roman" w:cs="Times New Roman"/>
          <w:sz w:val="28"/>
          <w:szCs w:val="28"/>
        </w:rPr>
        <w:t>отнесенной к группе по гражданской обороне;</w:t>
      </w:r>
    </w:p>
    <w:p w:rsidR="00E168A0" w:rsidRPr="00E168A0" w:rsidRDefault="001A0D90" w:rsidP="00E168A0">
      <w:pPr>
        <w:widowControl w:val="0"/>
        <w:numPr>
          <w:ilvl w:val="0"/>
          <w:numId w:val="14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spacing w:after="0" w:line="240" w:lineRule="auto"/>
        <w:ind w:left="48" w:right="5" w:firstLine="725"/>
        <w:contextualSpacing/>
        <w:jc w:val="both"/>
        <w:rPr>
          <w:rFonts w:ascii="Times New Roman" w:hAnsi="Times New Roman" w:cs="Times New Roman"/>
          <w:spacing w:val="-25"/>
          <w:sz w:val="28"/>
          <w:szCs w:val="28"/>
        </w:rPr>
      </w:pPr>
      <w:r w:rsidRPr="00E168A0">
        <w:rPr>
          <w:rFonts w:ascii="Times New Roman" w:eastAsia="Times New Roman" w:hAnsi="Times New Roman" w:cs="Times New Roman"/>
          <w:sz w:val="28"/>
          <w:szCs w:val="28"/>
        </w:rPr>
        <w:t>для работников максимальной по численности работающей в мирное</w:t>
      </w:r>
      <w:r w:rsidR="00E168A0" w:rsidRPr="00E168A0">
        <w:rPr>
          <w:rFonts w:ascii="Times New Roman" w:eastAsia="Times New Roman" w:hAnsi="Times New Roman" w:cs="Times New Roman"/>
          <w:sz w:val="28"/>
          <w:szCs w:val="28"/>
        </w:rPr>
        <w:t xml:space="preserve"> время смены организации, эксплуатирующей ядерные установки (атомные станции), включая работников организации, обеспечивающей ее функционирование и жизнедеятельность и находящейся на ее территории в пределах периметра защищенной зоны.</w:t>
      </w:r>
    </w:p>
    <w:p w:rsidR="00E168A0" w:rsidRPr="00E168A0" w:rsidRDefault="00E168A0" w:rsidP="00E168A0">
      <w:pPr>
        <w:shd w:val="clear" w:color="auto" w:fill="FFFFFF"/>
        <w:tabs>
          <w:tab w:val="left" w:pos="989"/>
        </w:tabs>
        <w:spacing w:line="240" w:lineRule="auto"/>
        <w:ind w:left="715"/>
        <w:contextualSpacing/>
        <w:rPr>
          <w:rFonts w:ascii="Times New Roman" w:hAnsi="Times New Roman" w:cs="Times New Roman"/>
        </w:rPr>
      </w:pPr>
      <w:r w:rsidRPr="00E168A0">
        <w:rPr>
          <w:rFonts w:ascii="Times New Roman" w:hAnsi="Times New Roman" w:cs="Times New Roman"/>
          <w:spacing w:val="-22"/>
          <w:sz w:val="28"/>
          <w:szCs w:val="28"/>
        </w:rPr>
        <w:t>6.</w:t>
      </w:r>
      <w:r w:rsidRPr="00E168A0">
        <w:rPr>
          <w:rFonts w:ascii="Times New Roman" w:hAnsi="Times New Roman" w:cs="Times New Roman"/>
          <w:sz w:val="28"/>
          <w:szCs w:val="28"/>
        </w:rPr>
        <w:tab/>
      </w:r>
      <w:r w:rsidRPr="00E168A0">
        <w:rPr>
          <w:rFonts w:ascii="Times New Roman" w:eastAsia="Times New Roman" w:hAnsi="Times New Roman" w:cs="Times New Roman"/>
          <w:sz w:val="28"/>
          <w:szCs w:val="28"/>
        </w:rPr>
        <w:t>Противорадиационные укрытия создаются:</w:t>
      </w:r>
    </w:p>
    <w:p w:rsidR="00E168A0" w:rsidRPr="00E168A0" w:rsidRDefault="00E168A0" w:rsidP="00E168A0">
      <w:pPr>
        <w:widowControl w:val="0"/>
        <w:numPr>
          <w:ilvl w:val="0"/>
          <w:numId w:val="15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5" w:right="62" w:firstLine="710"/>
        <w:contextualSpacing/>
        <w:jc w:val="both"/>
        <w:rPr>
          <w:rFonts w:ascii="Times New Roman" w:hAnsi="Times New Roman" w:cs="Times New Roman"/>
          <w:spacing w:val="-25"/>
          <w:sz w:val="28"/>
          <w:szCs w:val="28"/>
        </w:rPr>
      </w:pPr>
      <w:r w:rsidRPr="00E168A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наибольшей работающей смены организации, отнесенной к первой </w:t>
      </w:r>
      <w:r w:rsidRPr="00E168A0">
        <w:rPr>
          <w:rFonts w:ascii="Times New Roman" w:eastAsia="Times New Roman" w:hAnsi="Times New Roman" w:cs="Times New Roman"/>
          <w:sz w:val="28"/>
          <w:szCs w:val="28"/>
        </w:rPr>
        <w:t xml:space="preserve">или второй категории по гражданской обороне, расположенной в зоне </w:t>
      </w:r>
      <w:r w:rsidRPr="00E168A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возможного радиоактивного заражения (загрязнения) за пределами территории, </w:t>
      </w:r>
      <w:r w:rsidRPr="00E168A0">
        <w:rPr>
          <w:rFonts w:ascii="Times New Roman" w:eastAsia="Times New Roman" w:hAnsi="Times New Roman" w:cs="Times New Roman"/>
          <w:sz w:val="28"/>
          <w:szCs w:val="28"/>
        </w:rPr>
        <w:t>отнесенной к группе по гражданской обороне;</w:t>
      </w:r>
    </w:p>
    <w:p w:rsidR="00E168A0" w:rsidRPr="00E168A0" w:rsidRDefault="00E168A0" w:rsidP="00E168A0">
      <w:pPr>
        <w:widowControl w:val="0"/>
        <w:numPr>
          <w:ilvl w:val="0"/>
          <w:numId w:val="15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5" w:right="58" w:firstLine="710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E168A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для нетранспортабельных больных и обслуживающего их медицинского </w:t>
      </w:r>
      <w:r w:rsidRPr="00E168A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персонала, находящегося в учреждении здравоохранения, расположенном в зоне </w:t>
      </w:r>
      <w:r w:rsidRPr="00E168A0">
        <w:rPr>
          <w:rFonts w:ascii="Times New Roman" w:eastAsia="Times New Roman" w:hAnsi="Times New Roman" w:cs="Times New Roman"/>
          <w:sz w:val="28"/>
          <w:szCs w:val="28"/>
        </w:rPr>
        <w:t>возможного радиоактивного заражения (загрязнения).</w:t>
      </w:r>
    </w:p>
    <w:p w:rsidR="00E168A0" w:rsidRPr="00E168A0" w:rsidRDefault="00E168A0" w:rsidP="00E168A0">
      <w:pPr>
        <w:shd w:val="clear" w:color="auto" w:fill="FFFFFF"/>
        <w:tabs>
          <w:tab w:val="left" w:pos="989"/>
        </w:tabs>
        <w:spacing w:line="240" w:lineRule="auto"/>
        <w:ind w:left="715"/>
        <w:contextualSpacing/>
        <w:rPr>
          <w:rFonts w:ascii="Times New Roman" w:hAnsi="Times New Roman" w:cs="Times New Roman"/>
        </w:rPr>
      </w:pPr>
      <w:r w:rsidRPr="00E168A0">
        <w:rPr>
          <w:rFonts w:ascii="Times New Roman" w:hAnsi="Times New Roman" w:cs="Times New Roman"/>
          <w:spacing w:val="-19"/>
          <w:sz w:val="28"/>
          <w:szCs w:val="28"/>
        </w:rPr>
        <w:t>7.</w:t>
      </w:r>
      <w:r w:rsidRPr="00E168A0">
        <w:rPr>
          <w:rFonts w:ascii="Times New Roman" w:hAnsi="Times New Roman" w:cs="Times New Roman"/>
          <w:sz w:val="28"/>
          <w:szCs w:val="28"/>
        </w:rPr>
        <w:tab/>
      </w:r>
      <w:r w:rsidRPr="00E168A0">
        <w:rPr>
          <w:rFonts w:ascii="Times New Roman" w:eastAsia="Times New Roman" w:hAnsi="Times New Roman" w:cs="Times New Roman"/>
          <w:spacing w:val="-1"/>
          <w:sz w:val="28"/>
          <w:szCs w:val="28"/>
        </w:rPr>
        <w:t>Укрытия создаются:</w:t>
      </w:r>
    </w:p>
    <w:p w:rsidR="00E168A0" w:rsidRPr="00E168A0" w:rsidRDefault="00E168A0" w:rsidP="00E168A0">
      <w:pPr>
        <w:widowControl w:val="0"/>
        <w:numPr>
          <w:ilvl w:val="0"/>
          <w:numId w:val="16"/>
        </w:numPr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 w:line="240" w:lineRule="auto"/>
        <w:ind w:left="19" w:right="53" w:firstLine="710"/>
        <w:contextualSpacing/>
        <w:jc w:val="both"/>
        <w:rPr>
          <w:rFonts w:ascii="Times New Roman" w:hAnsi="Times New Roman" w:cs="Times New Roman"/>
          <w:spacing w:val="-23"/>
          <w:sz w:val="28"/>
          <w:szCs w:val="28"/>
        </w:rPr>
      </w:pPr>
      <w:r w:rsidRPr="00E168A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наибольшей работающей смены организации, отнесенной к первой </w:t>
      </w:r>
      <w:r w:rsidRPr="00E168A0">
        <w:rPr>
          <w:rFonts w:ascii="Times New Roman" w:eastAsia="Times New Roman" w:hAnsi="Times New Roman" w:cs="Times New Roman"/>
          <w:sz w:val="28"/>
          <w:szCs w:val="28"/>
        </w:rPr>
        <w:t xml:space="preserve">или второй категории по гражданской обороне, расположенной за пределами </w:t>
      </w:r>
      <w:r w:rsidRPr="00E168A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территории, отнесенной к группе по гражданской обороне, вне зоны возможного </w:t>
      </w:r>
      <w:r w:rsidRPr="00E168A0">
        <w:rPr>
          <w:rFonts w:ascii="Times New Roman" w:eastAsia="Times New Roman" w:hAnsi="Times New Roman" w:cs="Times New Roman"/>
          <w:sz w:val="28"/>
          <w:szCs w:val="28"/>
        </w:rPr>
        <w:t>радиоактивного заражения (загрязнения);</w:t>
      </w:r>
    </w:p>
    <w:p w:rsidR="00E168A0" w:rsidRPr="00C71BB0" w:rsidRDefault="00E168A0" w:rsidP="00E168A0">
      <w:pPr>
        <w:widowControl w:val="0"/>
        <w:numPr>
          <w:ilvl w:val="0"/>
          <w:numId w:val="16"/>
        </w:numPr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 w:line="240" w:lineRule="auto"/>
        <w:ind w:left="19" w:right="34" w:firstLine="710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E168A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для нетранспортабельных больных и обслуживающего их медицинского </w:t>
      </w:r>
      <w:r w:rsidRPr="00E168A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персонала, находящегося в учреждении здравоохранения, расположенном на </w:t>
      </w:r>
      <w:r w:rsidRPr="00E168A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территории, отнесенной к группе по гражданской обороне, вне зоны возможного </w:t>
      </w:r>
      <w:r w:rsidRPr="00E168A0">
        <w:rPr>
          <w:rFonts w:ascii="Times New Roman" w:eastAsia="Times New Roman" w:hAnsi="Times New Roman" w:cs="Times New Roman"/>
          <w:sz w:val="28"/>
          <w:szCs w:val="28"/>
        </w:rPr>
        <w:t>радиоактивного заражения (загрязнения).</w:t>
      </w:r>
    </w:p>
    <w:p w:rsidR="00C71BB0" w:rsidRPr="00E168A0" w:rsidRDefault="00C71BB0" w:rsidP="00C71BB0">
      <w:pPr>
        <w:widowControl w:val="0"/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 w:line="240" w:lineRule="auto"/>
        <w:ind w:left="729" w:right="34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</w:p>
    <w:p w:rsidR="00E168A0" w:rsidRDefault="00E168A0" w:rsidP="00E168A0">
      <w:pPr>
        <w:shd w:val="clear" w:color="auto" w:fill="FFFFFF"/>
        <w:spacing w:before="307" w:line="240" w:lineRule="auto"/>
        <w:ind w:left="5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168A0">
        <w:rPr>
          <w:rFonts w:ascii="Times New Roman" w:hAnsi="Times New Roman" w:cs="Times New Roman"/>
          <w:sz w:val="28"/>
          <w:szCs w:val="28"/>
        </w:rPr>
        <w:t xml:space="preserve">2. </w:t>
      </w:r>
      <w:r w:rsidRPr="00E168A0">
        <w:rPr>
          <w:rFonts w:ascii="Times New Roman" w:eastAsia="Times New Roman" w:hAnsi="Times New Roman" w:cs="Times New Roman"/>
          <w:sz w:val="28"/>
          <w:szCs w:val="28"/>
        </w:rPr>
        <w:t>Порядок создания объектов гражданской обороны</w:t>
      </w:r>
    </w:p>
    <w:p w:rsidR="00C71BB0" w:rsidRPr="00E168A0" w:rsidRDefault="00C71BB0" w:rsidP="00E168A0">
      <w:pPr>
        <w:shd w:val="clear" w:color="auto" w:fill="FFFFFF"/>
        <w:spacing w:before="307" w:line="240" w:lineRule="auto"/>
        <w:ind w:left="5"/>
        <w:contextualSpacing/>
        <w:jc w:val="center"/>
        <w:rPr>
          <w:rFonts w:ascii="Times New Roman" w:hAnsi="Times New Roman" w:cs="Times New Roman"/>
        </w:rPr>
      </w:pPr>
    </w:p>
    <w:p w:rsidR="00E168A0" w:rsidRPr="009750E8" w:rsidRDefault="00E168A0" w:rsidP="00E168A0">
      <w:pPr>
        <w:shd w:val="clear" w:color="auto" w:fill="FFFFFF"/>
        <w:tabs>
          <w:tab w:val="left" w:pos="989"/>
        </w:tabs>
        <w:spacing w:before="322" w:line="240" w:lineRule="auto"/>
        <w:ind w:left="715"/>
        <w:contextualSpacing/>
        <w:rPr>
          <w:rFonts w:ascii="Times New Roman" w:hAnsi="Times New Roman" w:cs="Times New Roman"/>
        </w:rPr>
      </w:pPr>
      <w:r w:rsidRPr="009750E8">
        <w:rPr>
          <w:rFonts w:ascii="Times New Roman" w:hAnsi="Times New Roman" w:cs="Times New Roman"/>
          <w:spacing w:val="-21"/>
          <w:sz w:val="28"/>
          <w:szCs w:val="28"/>
        </w:rPr>
        <w:t>8.</w:t>
      </w:r>
      <w:r w:rsidRPr="009750E8">
        <w:rPr>
          <w:rFonts w:ascii="Times New Roman" w:hAnsi="Times New Roman" w:cs="Times New Roman"/>
          <w:sz w:val="28"/>
          <w:szCs w:val="28"/>
        </w:rPr>
        <w:tab/>
      </w:r>
      <w:r w:rsidR="00C71BB0" w:rsidRPr="009750E8">
        <w:rPr>
          <w:rFonts w:ascii="Times New Roman" w:eastAsia="Times New Roman" w:hAnsi="Times New Roman" w:cs="Times New Roman"/>
          <w:sz w:val="28"/>
          <w:szCs w:val="28"/>
        </w:rPr>
        <w:t>Администрация Усть-Камчатского муниципального района</w:t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168A0" w:rsidRPr="009750E8" w:rsidRDefault="00E168A0" w:rsidP="00E168A0">
      <w:pPr>
        <w:shd w:val="clear" w:color="auto" w:fill="FFFFFF"/>
        <w:tabs>
          <w:tab w:val="left" w:pos="1109"/>
        </w:tabs>
        <w:spacing w:line="240" w:lineRule="auto"/>
        <w:ind w:left="38" w:right="34" w:firstLine="730"/>
        <w:contextualSpacing/>
        <w:jc w:val="both"/>
        <w:rPr>
          <w:rFonts w:ascii="Times New Roman" w:hAnsi="Times New Roman" w:cs="Times New Roman"/>
        </w:rPr>
      </w:pPr>
      <w:r w:rsidRPr="009750E8">
        <w:rPr>
          <w:rFonts w:ascii="Times New Roman" w:hAnsi="Times New Roman" w:cs="Times New Roman"/>
          <w:spacing w:val="-26"/>
          <w:sz w:val="28"/>
          <w:szCs w:val="28"/>
        </w:rPr>
        <w:t>1)</w:t>
      </w:r>
      <w:r w:rsidRPr="009750E8">
        <w:rPr>
          <w:rFonts w:ascii="Times New Roman" w:hAnsi="Times New Roman" w:cs="Times New Roman"/>
          <w:sz w:val="28"/>
          <w:szCs w:val="28"/>
        </w:rPr>
        <w:tab/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определя</w:t>
      </w:r>
      <w:r w:rsidR="00991C8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т потребность в ЗС ГО для укрытия должностных лиц и</w:t>
      </w:r>
      <w:r w:rsidRPr="009750E8">
        <w:rPr>
          <w:rFonts w:ascii="Times New Roman" w:eastAsia="Times New Roman" w:hAnsi="Times New Roman" w:cs="Times New Roman"/>
          <w:sz w:val="28"/>
          <w:szCs w:val="28"/>
        </w:rPr>
        <w:br/>
        <w:t xml:space="preserve">сотрудников </w:t>
      </w:r>
      <w:r w:rsidR="00C71BB0" w:rsidRPr="009750E8">
        <w:rPr>
          <w:rFonts w:ascii="Times New Roman" w:eastAsia="Times New Roman" w:hAnsi="Times New Roman" w:cs="Times New Roman"/>
          <w:sz w:val="28"/>
          <w:szCs w:val="28"/>
        </w:rPr>
        <w:t xml:space="preserve">структурных </w:t>
      </w:r>
      <w:r w:rsidRPr="009750E8">
        <w:rPr>
          <w:rFonts w:ascii="Times New Roman" w:eastAsia="Times New Roman" w:hAnsi="Times New Roman" w:cs="Times New Roman"/>
          <w:sz w:val="28"/>
          <w:szCs w:val="28"/>
        </w:rPr>
        <w:t xml:space="preserve">органов </w:t>
      </w:r>
      <w:r w:rsidR="00C71BB0" w:rsidRPr="009750E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Усть-Камчатского муниципального района </w:t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71BB0" w:rsidRPr="009750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50E8">
        <w:rPr>
          <w:rFonts w:ascii="Times New Roman" w:eastAsia="Times New Roman" w:hAnsi="Times New Roman" w:cs="Times New Roman"/>
          <w:spacing w:val="-1"/>
          <w:sz w:val="28"/>
          <w:szCs w:val="28"/>
        </w:rPr>
        <w:t>подведомственных организаций в соответствии с полномочиями в области</w:t>
      </w:r>
      <w:r w:rsidR="00C71BB0" w:rsidRPr="009750E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гражданской обороны, а также потребност</w:t>
      </w:r>
      <w:r w:rsidR="00C71BB0" w:rsidRPr="009750E8">
        <w:rPr>
          <w:rFonts w:ascii="Times New Roman" w:eastAsia="Times New Roman" w:hAnsi="Times New Roman" w:cs="Times New Roman"/>
          <w:sz w:val="28"/>
          <w:szCs w:val="28"/>
        </w:rPr>
        <w:t xml:space="preserve">ь в других объектах гражданской </w:t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обороны;</w:t>
      </w:r>
    </w:p>
    <w:p w:rsidR="00E168A0" w:rsidRPr="009750E8" w:rsidRDefault="00E168A0" w:rsidP="00E168A0">
      <w:pPr>
        <w:shd w:val="clear" w:color="auto" w:fill="FFFFFF"/>
        <w:tabs>
          <w:tab w:val="left" w:pos="1243"/>
        </w:tabs>
        <w:spacing w:before="5" w:line="240" w:lineRule="auto"/>
        <w:ind w:left="38" w:right="24" w:firstLine="710"/>
        <w:contextualSpacing/>
        <w:jc w:val="both"/>
        <w:rPr>
          <w:rFonts w:ascii="Times New Roman" w:hAnsi="Times New Roman" w:cs="Times New Roman"/>
        </w:rPr>
      </w:pPr>
      <w:r w:rsidRPr="009750E8">
        <w:rPr>
          <w:rFonts w:ascii="Times New Roman" w:hAnsi="Times New Roman" w:cs="Times New Roman"/>
          <w:spacing w:val="-13"/>
          <w:sz w:val="28"/>
          <w:szCs w:val="28"/>
        </w:rPr>
        <w:t>2)</w:t>
      </w:r>
      <w:r w:rsidRPr="009750E8">
        <w:rPr>
          <w:rFonts w:ascii="Times New Roman" w:hAnsi="Times New Roman" w:cs="Times New Roman"/>
          <w:sz w:val="28"/>
          <w:szCs w:val="28"/>
        </w:rPr>
        <w:tab/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в мирное время созда</w:t>
      </w:r>
      <w:r w:rsidR="00991C8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т, сохраня</w:t>
      </w:r>
      <w:r w:rsidR="00991C8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т существующие объекты</w:t>
      </w:r>
      <w:r w:rsidRPr="009750E8">
        <w:rPr>
          <w:rFonts w:ascii="Times New Roman" w:eastAsia="Times New Roman" w:hAnsi="Times New Roman" w:cs="Times New Roman"/>
          <w:sz w:val="28"/>
          <w:szCs w:val="28"/>
        </w:rPr>
        <w:br/>
      </w:r>
      <w:r w:rsidRPr="009750E8">
        <w:rPr>
          <w:rFonts w:ascii="Times New Roman" w:eastAsia="Times New Roman" w:hAnsi="Times New Roman" w:cs="Times New Roman"/>
          <w:spacing w:val="-2"/>
          <w:sz w:val="28"/>
          <w:szCs w:val="28"/>
        </w:rPr>
        <w:t>гражданской обороны и поддерживают их в состоянии постоянной готовности к</w:t>
      </w:r>
      <w:r w:rsidRPr="009750E8">
        <w:rPr>
          <w:rFonts w:ascii="Times New Roman" w:eastAsia="Times New Roman" w:hAnsi="Times New Roman" w:cs="Times New Roman"/>
          <w:spacing w:val="-2"/>
          <w:sz w:val="28"/>
          <w:szCs w:val="28"/>
        </w:rPr>
        <w:br/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использованию;</w:t>
      </w:r>
    </w:p>
    <w:p w:rsidR="00E168A0" w:rsidRPr="009750E8" w:rsidRDefault="00E168A0" w:rsidP="00E168A0">
      <w:pPr>
        <w:shd w:val="clear" w:color="auto" w:fill="FFFFFF"/>
        <w:tabs>
          <w:tab w:val="left" w:pos="1061"/>
        </w:tabs>
        <w:spacing w:line="240" w:lineRule="auto"/>
        <w:ind w:left="48" w:right="14" w:firstLine="706"/>
        <w:contextualSpacing/>
        <w:jc w:val="both"/>
        <w:rPr>
          <w:rFonts w:ascii="Times New Roman" w:hAnsi="Times New Roman" w:cs="Times New Roman"/>
        </w:rPr>
      </w:pPr>
      <w:r w:rsidRPr="009750E8">
        <w:rPr>
          <w:rFonts w:ascii="Times New Roman" w:hAnsi="Times New Roman" w:cs="Times New Roman"/>
          <w:spacing w:val="-15"/>
          <w:sz w:val="28"/>
          <w:szCs w:val="28"/>
        </w:rPr>
        <w:t>3)</w:t>
      </w:r>
      <w:r w:rsidRPr="009750E8">
        <w:rPr>
          <w:rFonts w:ascii="Times New Roman" w:hAnsi="Times New Roman" w:cs="Times New Roman"/>
          <w:sz w:val="28"/>
          <w:szCs w:val="28"/>
        </w:rPr>
        <w:tab/>
      </w:r>
      <w:r w:rsidRPr="009750E8">
        <w:rPr>
          <w:rFonts w:ascii="Times New Roman" w:eastAsia="Times New Roman" w:hAnsi="Times New Roman" w:cs="Times New Roman"/>
          <w:spacing w:val="-1"/>
          <w:sz w:val="28"/>
          <w:szCs w:val="28"/>
        </w:rPr>
        <w:t>осуществля</w:t>
      </w:r>
      <w:r w:rsidR="00991C8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9750E8">
        <w:rPr>
          <w:rFonts w:ascii="Times New Roman" w:eastAsia="Times New Roman" w:hAnsi="Times New Roman" w:cs="Times New Roman"/>
          <w:spacing w:val="-1"/>
          <w:sz w:val="28"/>
          <w:szCs w:val="28"/>
        </w:rPr>
        <w:t>т контроль за созданием объектов гражданской обороны и</w:t>
      </w:r>
      <w:r w:rsidRPr="009750E8"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поддержанием их в состоянии постоянной готовности к использованию;</w:t>
      </w:r>
    </w:p>
    <w:p w:rsidR="009664C8" w:rsidRDefault="00E168A0" w:rsidP="009664C8">
      <w:pPr>
        <w:widowControl w:val="0"/>
        <w:numPr>
          <w:ilvl w:val="0"/>
          <w:numId w:val="17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spacing w:before="38" w:after="0" w:line="240" w:lineRule="auto"/>
        <w:ind w:left="43" w:right="14" w:firstLine="706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9750E8">
        <w:rPr>
          <w:rFonts w:ascii="Times New Roman" w:eastAsia="Times New Roman" w:hAnsi="Times New Roman" w:cs="Times New Roman"/>
          <w:sz w:val="28"/>
          <w:szCs w:val="28"/>
        </w:rPr>
        <w:t>вед</w:t>
      </w:r>
      <w:r w:rsidR="00991C8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750E8">
        <w:rPr>
          <w:rFonts w:ascii="Times New Roman" w:eastAsia="Times New Roman" w:hAnsi="Times New Roman" w:cs="Times New Roman"/>
          <w:sz w:val="28"/>
          <w:szCs w:val="28"/>
        </w:rPr>
        <w:t>т учет существующих и создаваемых объектов гражданской обороны.</w:t>
      </w:r>
    </w:p>
    <w:p w:rsidR="009C474D" w:rsidRPr="009664C8" w:rsidRDefault="00E168A0" w:rsidP="009664C8">
      <w:pPr>
        <w:widowControl w:val="0"/>
        <w:shd w:val="clear" w:color="auto" w:fill="FFFFFF"/>
        <w:tabs>
          <w:tab w:val="left" w:pos="1181"/>
        </w:tabs>
        <w:autoSpaceDE w:val="0"/>
        <w:autoSpaceDN w:val="0"/>
        <w:adjustRightInd w:val="0"/>
        <w:spacing w:before="38" w:after="0" w:line="240" w:lineRule="auto"/>
        <w:ind w:left="749" w:right="14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9664C8">
        <w:rPr>
          <w:rFonts w:ascii="Times New Roman" w:hAnsi="Times New Roman" w:cs="Times New Roman"/>
          <w:spacing w:val="-15"/>
          <w:sz w:val="28"/>
          <w:szCs w:val="28"/>
        </w:rPr>
        <w:t>9.</w:t>
      </w:r>
      <w:r w:rsidRPr="009664C8">
        <w:rPr>
          <w:rFonts w:ascii="Times New Roman" w:hAnsi="Times New Roman" w:cs="Times New Roman"/>
          <w:sz w:val="28"/>
          <w:szCs w:val="28"/>
        </w:rPr>
        <w:tab/>
      </w:r>
      <w:r w:rsidRPr="009664C8">
        <w:rPr>
          <w:rFonts w:ascii="Times New Roman" w:eastAsia="Times New Roman" w:hAnsi="Times New Roman" w:cs="Times New Roman"/>
          <w:sz w:val="28"/>
          <w:szCs w:val="28"/>
        </w:rPr>
        <w:t xml:space="preserve">Организации, подведомственные </w:t>
      </w:r>
      <w:r w:rsidR="00C71BB0" w:rsidRPr="009664C8">
        <w:rPr>
          <w:rFonts w:ascii="Times New Roman" w:eastAsia="Times New Roman" w:hAnsi="Times New Roman" w:cs="Times New Roman"/>
          <w:sz w:val="28"/>
          <w:szCs w:val="28"/>
        </w:rPr>
        <w:t>администрации Усть-Камчатского муниципального района (далее – администрация УК МР)</w:t>
      </w:r>
      <w:r w:rsidRPr="009664C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C474D" w:rsidRPr="00991C82" w:rsidRDefault="009C474D" w:rsidP="009C474D">
      <w:pPr>
        <w:shd w:val="clear" w:color="auto" w:fill="FFFFFF"/>
        <w:tabs>
          <w:tab w:val="left" w:pos="1426"/>
        </w:tabs>
        <w:spacing w:before="5" w:line="240" w:lineRule="auto"/>
        <w:ind w:left="58" w:right="10" w:firstLine="651"/>
        <w:contextualSpacing/>
        <w:jc w:val="both"/>
        <w:rPr>
          <w:rFonts w:ascii="Times New Roman" w:hAnsi="Times New Roman" w:cs="Times New Roman"/>
        </w:rPr>
      </w:pPr>
      <w:r w:rsidRPr="00991C82">
        <w:rPr>
          <w:rFonts w:ascii="Times New Roman" w:hAnsi="Times New Roman" w:cs="Times New Roman"/>
          <w:sz w:val="28"/>
          <w:szCs w:val="28"/>
        </w:rPr>
        <w:t>1</w:t>
      </w:r>
      <w:r w:rsidR="00E168A0" w:rsidRPr="00991C82">
        <w:rPr>
          <w:rFonts w:ascii="Times New Roman" w:hAnsi="Times New Roman" w:cs="Times New Roman"/>
          <w:sz w:val="28"/>
          <w:szCs w:val="28"/>
        </w:rPr>
        <w:t xml:space="preserve">) </w:t>
      </w:r>
      <w:r w:rsidR="00E168A0" w:rsidRPr="00991C82">
        <w:rPr>
          <w:rFonts w:ascii="Times New Roman" w:eastAsia="Times New Roman" w:hAnsi="Times New Roman" w:cs="Times New Roman"/>
          <w:sz w:val="28"/>
          <w:szCs w:val="28"/>
        </w:rPr>
        <w:t xml:space="preserve">создают в мирное время по согласованию с </w:t>
      </w:r>
      <w:r w:rsidR="00C71BB0" w:rsidRPr="00991C82">
        <w:rPr>
          <w:rFonts w:ascii="Times New Roman" w:eastAsia="Times New Roman" w:hAnsi="Times New Roman" w:cs="Times New Roman"/>
          <w:sz w:val="28"/>
          <w:szCs w:val="28"/>
        </w:rPr>
        <w:t>администрацией УК МР</w:t>
      </w:r>
      <w:r w:rsidR="00E168A0" w:rsidRPr="00991C82">
        <w:rPr>
          <w:rFonts w:ascii="Times New Roman" w:eastAsia="Times New Roman" w:hAnsi="Times New Roman" w:cs="Times New Roman"/>
          <w:spacing w:val="-1"/>
          <w:sz w:val="28"/>
          <w:szCs w:val="28"/>
        </w:rPr>
        <w:t>, в сфере ведения</w:t>
      </w:r>
      <w:r w:rsidR="004A613B" w:rsidRPr="00991C82">
        <w:rPr>
          <w:rFonts w:eastAsia="Times New Roman"/>
          <w:sz w:val="28"/>
          <w:szCs w:val="28"/>
        </w:rPr>
        <w:t xml:space="preserve"> </w:t>
      </w:r>
      <w:r w:rsidR="004A613B" w:rsidRPr="00991C82">
        <w:rPr>
          <w:rFonts w:ascii="Times New Roman" w:eastAsia="Times New Roman" w:hAnsi="Times New Roman" w:cs="Times New Roman"/>
          <w:sz w:val="28"/>
          <w:szCs w:val="28"/>
        </w:rPr>
        <w:t>которых они находятся, объекты гражданской обороны;</w:t>
      </w:r>
    </w:p>
    <w:p w:rsidR="009C474D" w:rsidRPr="00991C82" w:rsidRDefault="009C474D" w:rsidP="009C474D">
      <w:pPr>
        <w:shd w:val="clear" w:color="auto" w:fill="FFFFFF"/>
        <w:tabs>
          <w:tab w:val="left" w:pos="1426"/>
        </w:tabs>
        <w:spacing w:before="5" w:line="240" w:lineRule="auto"/>
        <w:ind w:left="58" w:right="10" w:firstLine="651"/>
        <w:contextualSpacing/>
        <w:jc w:val="both"/>
        <w:rPr>
          <w:rFonts w:ascii="Times New Roman" w:hAnsi="Times New Roman" w:cs="Times New Roman"/>
        </w:rPr>
      </w:pPr>
      <w:r w:rsidRPr="00991C82">
        <w:rPr>
          <w:rFonts w:ascii="Times New Roman" w:hAnsi="Times New Roman" w:cs="Times New Roman"/>
          <w:sz w:val="28"/>
          <w:szCs w:val="28"/>
        </w:rPr>
        <w:t>2)</w:t>
      </w:r>
      <w:r w:rsidRPr="00991C82">
        <w:rPr>
          <w:rFonts w:ascii="Times New Roman" w:hAnsi="Times New Roman" w:cs="Times New Roman"/>
        </w:rPr>
        <w:t xml:space="preserve"> </w:t>
      </w:r>
      <w:r w:rsidR="004A613B" w:rsidRPr="00991C82">
        <w:rPr>
          <w:rFonts w:ascii="Times New Roman" w:eastAsia="Times New Roman" w:hAnsi="Times New Roman" w:cs="Times New Roman"/>
          <w:sz w:val="28"/>
          <w:szCs w:val="28"/>
        </w:rPr>
        <w:t xml:space="preserve">обеспечивают сохранность существующих объектов гражданской обороны, </w:t>
      </w:r>
      <w:r w:rsidR="00354A9B" w:rsidRPr="00991C82">
        <w:rPr>
          <w:rFonts w:ascii="Times New Roman" w:hAnsi="Times New Roman" w:cs="Times New Roman"/>
          <w:sz w:val="28"/>
          <w:szCs w:val="28"/>
        </w:rPr>
        <w:t>в том числе сооружений метрополитенов, используемых в качестве защитных сооружений гражданской обороны,</w:t>
      </w:r>
      <w:r w:rsidR="00354A9B" w:rsidRPr="00991C8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A613B" w:rsidRPr="00991C82">
        <w:rPr>
          <w:rFonts w:ascii="Times New Roman" w:eastAsia="Times New Roman" w:hAnsi="Times New Roman" w:cs="Times New Roman"/>
          <w:sz w:val="28"/>
          <w:szCs w:val="28"/>
        </w:rPr>
        <w:t>принимают меры по поддержанию их в состоянии постоянной готовности к использованию;</w:t>
      </w:r>
    </w:p>
    <w:p w:rsidR="004A613B" w:rsidRPr="009C474D" w:rsidRDefault="009C474D" w:rsidP="009C474D">
      <w:pPr>
        <w:shd w:val="clear" w:color="auto" w:fill="FFFFFF"/>
        <w:tabs>
          <w:tab w:val="left" w:pos="1426"/>
        </w:tabs>
        <w:spacing w:before="5" w:line="240" w:lineRule="auto"/>
        <w:ind w:left="58" w:right="10" w:firstLine="651"/>
        <w:contextualSpacing/>
        <w:jc w:val="both"/>
        <w:rPr>
          <w:rFonts w:ascii="Times New Roman" w:hAnsi="Times New Roman" w:cs="Times New Roman"/>
        </w:rPr>
      </w:pPr>
      <w:r w:rsidRPr="009C474D">
        <w:rPr>
          <w:rFonts w:ascii="Times New Roman" w:hAnsi="Times New Roman" w:cs="Times New Roman"/>
          <w:sz w:val="28"/>
          <w:szCs w:val="28"/>
        </w:rPr>
        <w:t xml:space="preserve">3) </w:t>
      </w:r>
      <w:r w:rsidR="004A613B" w:rsidRPr="009C474D">
        <w:rPr>
          <w:rFonts w:ascii="Times New Roman" w:eastAsia="Times New Roman" w:hAnsi="Times New Roman" w:cs="Times New Roman"/>
          <w:sz w:val="28"/>
          <w:szCs w:val="28"/>
        </w:rPr>
        <w:t>ведут учет существующих и создаваемых объектов гражданской обороны.</w:t>
      </w:r>
    </w:p>
    <w:p w:rsidR="004A613B" w:rsidRPr="00063530" w:rsidRDefault="004A613B" w:rsidP="00AF6833">
      <w:pPr>
        <w:spacing w:line="240" w:lineRule="auto"/>
        <w:contextualSpacing/>
        <w:rPr>
          <w:rFonts w:ascii="Times New Roman" w:hAnsi="Times New Roman" w:cs="Times New Roman"/>
          <w:sz w:val="2"/>
          <w:szCs w:val="2"/>
          <w:highlight w:val="yellow"/>
        </w:rPr>
      </w:pPr>
    </w:p>
    <w:p w:rsidR="004A613B" w:rsidRPr="00991C82" w:rsidRDefault="004A613B" w:rsidP="00AF6833">
      <w:pPr>
        <w:widowControl w:val="0"/>
        <w:numPr>
          <w:ilvl w:val="0"/>
          <w:numId w:val="19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spacing w:after="0" w:line="240" w:lineRule="auto"/>
        <w:ind w:left="10" w:right="62" w:firstLine="734"/>
        <w:contextualSpacing/>
        <w:jc w:val="both"/>
        <w:rPr>
          <w:rFonts w:ascii="Times New Roman" w:hAnsi="Times New Roman" w:cs="Times New Roman"/>
          <w:spacing w:val="-22"/>
          <w:sz w:val="28"/>
          <w:szCs w:val="28"/>
        </w:rPr>
      </w:pPr>
      <w:r w:rsidRPr="00991C82">
        <w:rPr>
          <w:rFonts w:ascii="Times New Roman" w:eastAsia="Times New Roman" w:hAnsi="Times New Roman" w:cs="Times New Roman"/>
          <w:sz w:val="28"/>
          <w:szCs w:val="28"/>
        </w:rPr>
        <w:t xml:space="preserve">Создание объектов гражданской обороны в мирное время осуществляется на основании планов, разрабатываемых </w:t>
      </w:r>
      <w:r w:rsidR="00C71BB0" w:rsidRPr="00991C82">
        <w:rPr>
          <w:rFonts w:ascii="Times New Roman" w:eastAsia="Times New Roman" w:hAnsi="Times New Roman" w:cs="Times New Roman"/>
          <w:sz w:val="28"/>
          <w:szCs w:val="28"/>
        </w:rPr>
        <w:t>администрацией УК МР</w:t>
      </w:r>
      <w:r w:rsidRPr="00991C8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и согласованных с Главным </w:t>
      </w:r>
      <w:r w:rsidRPr="00991C82">
        <w:rPr>
          <w:rFonts w:ascii="Times New Roman" w:eastAsia="Times New Roman" w:hAnsi="Times New Roman" w:cs="Times New Roman"/>
          <w:sz w:val="28"/>
          <w:szCs w:val="28"/>
        </w:rPr>
        <w:t>управлением Министерства Российской Федерации по делам гражданской обороны, чрезвычайным ситуациям и ликвидации последствий стихийных бедствий по Камчатскому краю.</w:t>
      </w:r>
    </w:p>
    <w:p w:rsidR="004A613B" w:rsidRPr="009C474D" w:rsidRDefault="004A613B" w:rsidP="00AF6833">
      <w:pPr>
        <w:widowControl w:val="0"/>
        <w:numPr>
          <w:ilvl w:val="0"/>
          <w:numId w:val="19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spacing w:after="0" w:line="240" w:lineRule="auto"/>
        <w:ind w:left="10" w:right="62" w:firstLine="734"/>
        <w:contextualSpacing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9C474D">
        <w:rPr>
          <w:rFonts w:ascii="Times New Roman" w:eastAsia="Times New Roman" w:hAnsi="Times New Roman" w:cs="Times New Roman"/>
          <w:sz w:val="28"/>
          <w:szCs w:val="28"/>
        </w:rPr>
        <w:t xml:space="preserve">Создание объектов гражданской обороны в период мобилизации и в военное время осуществляется в соответствии с планами гражданской обороны и защиты населения </w:t>
      </w:r>
      <w:r w:rsidR="00FE6B8B" w:rsidRPr="009C474D">
        <w:rPr>
          <w:rFonts w:ascii="Times New Roman" w:eastAsia="Times New Roman" w:hAnsi="Times New Roman" w:cs="Times New Roman"/>
          <w:sz w:val="28"/>
          <w:szCs w:val="28"/>
        </w:rPr>
        <w:t>Усть-Камчатского муниципального</w:t>
      </w:r>
      <w:r w:rsidR="00583B14" w:rsidRPr="009C474D">
        <w:rPr>
          <w:rFonts w:ascii="Times New Roman" w:eastAsia="Times New Roman" w:hAnsi="Times New Roman" w:cs="Times New Roman"/>
          <w:sz w:val="28"/>
          <w:szCs w:val="28"/>
        </w:rPr>
        <w:t xml:space="preserve"> района.</w:t>
      </w:r>
    </w:p>
    <w:p w:rsidR="004A613B" w:rsidRPr="00AF6833" w:rsidRDefault="004A613B" w:rsidP="00AF6833">
      <w:pPr>
        <w:widowControl w:val="0"/>
        <w:numPr>
          <w:ilvl w:val="0"/>
          <w:numId w:val="19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spacing w:after="0" w:line="240" w:lineRule="auto"/>
        <w:ind w:left="10" w:right="43" w:firstLine="734"/>
        <w:contextualSpacing/>
        <w:jc w:val="both"/>
        <w:rPr>
          <w:rFonts w:ascii="Times New Roman" w:hAnsi="Times New Roman" w:cs="Times New Roman"/>
          <w:spacing w:val="-22"/>
          <w:sz w:val="28"/>
          <w:szCs w:val="28"/>
        </w:rPr>
      </w:pPr>
      <w:r w:rsidRPr="00AF6833">
        <w:rPr>
          <w:rFonts w:ascii="Times New Roman" w:eastAsia="Times New Roman" w:hAnsi="Times New Roman" w:cs="Times New Roman"/>
          <w:sz w:val="28"/>
          <w:szCs w:val="28"/>
        </w:rPr>
        <w:t xml:space="preserve">Создание объектов гражданской обороны осуществляется за счет </w:t>
      </w:r>
      <w:r w:rsidRPr="00AF683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приспособления существующих, реконструируемых и вновь строящихся зданий </w:t>
      </w:r>
      <w:r w:rsidRPr="00AF683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и сооружений, которые по своему предназначению могут быть использованы как </w:t>
      </w:r>
      <w:r w:rsidRPr="00AF6833">
        <w:rPr>
          <w:rFonts w:ascii="Times New Roman" w:eastAsia="Times New Roman" w:hAnsi="Times New Roman" w:cs="Times New Roman"/>
          <w:sz w:val="28"/>
          <w:szCs w:val="28"/>
        </w:rPr>
        <w:t>ЗС ГО и другие объекты гражданской обороны, а также строительства этих объектов.</w:t>
      </w:r>
    </w:p>
    <w:p w:rsidR="004A613B" w:rsidRPr="00AF6833" w:rsidRDefault="004A613B" w:rsidP="00AF6833">
      <w:pPr>
        <w:widowControl w:val="0"/>
        <w:numPr>
          <w:ilvl w:val="0"/>
          <w:numId w:val="19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spacing w:after="0" w:line="240" w:lineRule="auto"/>
        <w:ind w:left="10" w:right="34" w:firstLine="734"/>
        <w:contextualSpacing/>
        <w:jc w:val="both"/>
        <w:rPr>
          <w:rFonts w:ascii="Times New Roman" w:hAnsi="Times New Roman" w:cs="Times New Roman"/>
          <w:spacing w:val="-21"/>
          <w:sz w:val="28"/>
          <w:szCs w:val="28"/>
        </w:rPr>
      </w:pPr>
      <w:r w:rsidRPr="00AF683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 качестве объектов гражданской обороны также могут использоваться </w:t>
      </w:r>
      <w:r w:rsidRPr="00AF683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объекты, предназначенные для обеспечения защиты от чрезвычайных ситуаций </w:t>
      </w:r>
      <w:r w:rsidRPr="00AF6833">
        <w:rPr>
          <w:rFonts w:ascii="Times New Roman" w:eastAsia="Times New Roman" w:hAnsi="Times New Roman" w:cs="Times New Roman"/>
          <w:sz w:val="28"/>
          <w:szCs w:val="28"/>
        </w:rPr>
        <w:t>природного и техногенного характера.</w:t>
      </w:r>
    </w:p>
    <w:p w:rsidR="004A613B" w:rsidRPr="00AF6833" w:rsidRDefault="004A613B" w:rsidP="00AF6833">
      <w:pPr>
        <w:widowControl w:val="0"/>
        <w:numPr>
          <w:ilvl w:val="0"/>
          <w:numId w:val="19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spacing w:after="0" w:line="240" w:lineRule="auto"/>
        <w:ind w:left="10" w:right="34" w:firstLine="734"/>
        <w:contextualSpacing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AF6833">
        <w:rPr>
          <w:rFonts w:ascii="Times New Roman" w:eastAsia="Times New Roman" w:hAnsi="Times New Roman" w:cs="Times New Roman"/>
          <w:sz w:val="28"/>
          <w:szCs w:val="28"/>
        </w:rPr>
        <w:t xml:space="preserve">ЗС ГО должны располагать в местах наибольшего сосредоточения </w:t>
      </w:r>
      <w:r w:rsidRPr="00AF683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укрываемых. Радиус сбора укрываемых должен составлять не более 500 метров для ЗС ГО, расположенных на территориях, отнесенных к особой группе по </w:t>
      </w:r>
      <w:r w:rsidRPr="00AF6833">
        <w:rPr>
          <w:rFonts w:ascii="Times New Roman" w:eastAsia="Times New Roman" w:hAnsi="Times New Roman" w:cs="Times New Roman"/>
          <w:sz w:val="28"/>
          <w:szCs w:val="28"/>
        </w:rPr>
        <w:t>гражданской обороне, а для иных территорий - не более 1000 метров. При подвозе укрываемых автотранспортом радиус сбора укрываемых в противорадиационные укрытия возможно увеличивать - до 20 километров.</w:t>
      </w:r>
    </w:p>
    <w:p w:rsidR="00FE6B8B" w:rsidRDefault="00FE6B8B" w:rsidP="00AF6833">
      <w:pPr>
        <w:shd w:val="clear" w:color="auto" w:fill="FFFFFF"/>
        <w:spacing w:before="317" w:line="240" w:lineRule="auto"/>
        <w:ind w:left="4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A613B" w:rsidRDefault="004A613B" w:rsidP="00AF6833">
      <w:pPr>
        <w:shd w:val="clear" w:color="auto" w:fill="FFFFFF"/>
        <w:spacing w:before="317" w:line="240" w:lineRule="auto"/>
        <w:ind w:left="48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F6833">
        <w:rPr>
          <w:rFonts w:ascii="Times New Roman" w:hAnsi="Times New Roman" w:cs="Times New Roman"/>
          <w:sz w:val="28"/>
          <w:szCs w:val="28"/>
        </w:rPr>
        <w:t xml:space="preserve">3. </w:t>
      </w:r>
      <w:r w:rsidRPr="00AF6833">
        <w:rPr>
          <w:rFonts w:ascii="Times New Roman" w:eastAsia="Times New Roman" w:hAnsi="Times New Roman" w:cs="Times New Roman"/>
          <w:sz w:val="28"/>
          <w:szCs w:val="28"/>
        </w:rPr>
        <w:t>Учет объектов гражданской обороны</w:t>
      </w:r>
    </w:p>
    <w:p w:rsidR="00FE6B8B" w:rsidRPr="00AF6833" w:rsidRDefault="00FE6B8B" w:rsidP="00AF6833">
      <w:pPr>
        <w:shd w:val="clear" w:color="auto" w:fill="FFFFFF"/>
        <w:spacing w:before="317" w:line="240" w:lineRule="auto"/>
        <w:ind w:left="48"/>
        <w:contextualSpacing/>
        <w:jc w:val="center"/>
        <w:rPr>
          <w:rFonts w:ascii="Times New Roman" w:hAnsi="Times New Roman" w:cs="Times New Roman"/>
        </w:rPr>
      </w:pPr>
    </w:p>
    <w:p w:rsidR="004A613B" w:rsidRPr="00AF6833" w:rsidRDefault="00991C82" w:rsidP="00991C82">
      <w:pPr>
        <w:widowControl w:val="0"/>
        <w:shd w:val="clear" w:color="auto" w:fill="FFFFFF"/>
        <w:tabs>
          <w:tab w:val="left" w:pos="1190"/>
        </w:tabs>
        <w:autoSpaceDE w:val="0"/>
        <w:autoSpaceDN w:val="0"/>
        <w:adjustRightInd w:val="0"/>
        <w:spacing w:before="312"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15. Уче</w:t>
      </w:r>
      <w:r w:rsidR="004A613B" w:rsidRPr="00AF6833">
        <w:rPr>
          <w:rFonts w:ascii="Times New Roman" w:eastAsia="Times New Roman" w:hAnsi="Times New Roman" w:cs="Times New Roman"/>
          <w:sz w:val="28"/>
          <w:szCs w:val="28"/>
        </w:rPr>
        <w:t xml:space="preserve">т объектов гражданской обороны расположенных на территории </w:t>
      </w:r>
      <w:r w:rsidR="00583B14">
        <w:rPr>
          <w:rFonts w:ascii="Times New Roman" w:eastAsia="Times New Roman" w:hAnsi="Times New Roman" w:cs="Times New Roman"/>
          <w:sz w:val="28"/>
          <w:szCs w:val="28"/>
        </w:rPr>
        <w:t>Усть-Камчатского муниципального района</w:t>
      </w:r>
      <w:r w:rsidR="004A613B" w:rsidRPr="00AF6833">
        <w:rPr>
          <w:rFonts w:ascii="Times New Roman" w:eastAsia="Times New Roman" w:hAnsi="Times New Roman" w:cs="Times New Roman"/>
          <w:sz w:val="28"/>
          <w:szCs w:val="28"/>
        </w:rPr>
        <w:t xml:space="preserve"> ведется в </w:t>
      </w:r>
      <w:r w:rsidR="00FE6B8B">
        <w:rPr>
          <w:rFonts w:ascii="Times New Roman" w:eastAsia="Times New Roman" w:hAnsi="Times New Roman" w:cs="Times New Roman"/>
          <w:sz w:val="28"/>
          <w:szCs w:val="28"/>
        </w:rPr>
        <w:t>администрации Усть-Камчатского муниципального района</w:t>
      </w:r>
      <w:r w:rsidR="004A613B" w:rsidRPr="00AF6833">
        <w:rPr>
          <w:rFonts w:ascii="Times New Roman" w:eastAsia="Times New Roman" w:hAnsi="Times New Roman" w:cs="Times New Roman"/>
          <w:sz w:val="28"/>
          <w:szCs w:val="28"/>
        </w:rPr>
        <w:t>, в организациях, имеющих на балансе ЗС ГО (далее -</w:t>
      </w:r>
      <w:r w:rsidR="000E6E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613B" w:rsidRPr="00AF6833">
        <w:rPr>
          <w:rFonts w:ascii="Times New Roman" w:eastAsia="Times New Roman" w:hAnsi="Times New Roman" w:cs="Times New Roman"/>
          <w:sz w:val="28"/>
          <w:szCs w:val="28"/>
        </w:rPr>
        <w:t>балансодержатели ЗС ГО), в журналах учета объектов гражданской обороны.</w:t>
      </w:r>
    </w:p>
    <w:p w:rsidR="009664C8" w:rsidRDefault="00991C82" w:rsidP="009664C8">
      <w:pPr>
        <w:widowControl w:val="0"/>
        <w:shd w:val="clear" w:color="auto" w:fill="FFFFFF"/>
        <w:tabs>
          <w:tab w:val="left" w:pos="1190"/>
        </w:tabs>
        <w:autoSpaceDE w:val="0"/>
        <w:autoSpaceDN w:val="0"/>
        <w:adjustRightInd w:val="0"/>
        <w:spacing w:after="0" w:line="240" w:lineRule="auto"/>
        <w:ind w:right="5"/>
        <w:contextualSpacing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16. </w:t>
      </w:r>
      <w:r w:rsidR="004A613B" w:rsidRPr="00AF6833">
        <w:rPr>
          <w:rFonts w:ascii="Times New Roman" w:eastAsia="Times New Roman" w:hAnsi="Times New Roman" w:cs="Times New Roman"/>
          <w:sz w:val="28"/>
          <w:szCs w:val="28"/>
        </w:rPr>
        <w:t>Основанием для учета специализированных складских помещений (мест хранения), санитарно-обмы</w:t>
      </w:r>
      <w:bookmarkStart w:id="1" w:name="_GoBack"/>
      <w:bookmarkEnd w:id="1"/>
      <w:r w:rsidR="004A613B" w:rsidRPr="00AF6833">
        <w:rPr>
          <w:rFonts w:ascii="Times New Roman" w:eastAsia="Times New Roman" w:hAnsi="Times New Roman" w:cs="Times New Roman"/>
          <w:sz w:val="28"/>
          <w:szCs w:val="28"/>
        </w:rPr>
        <w:t xml:space="preserve">вочных пунктов, станций обеззараживания </w:t>
      </w:r>
      <w:r w:rsidR="004A613B" w:rsidRPr="00AF683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одежды и техники и иных объектов гражданской обороны является нормативный </w:t>
      </w:r>
      <w:r w:rsidR="004A613B" w:rsidRPr="00AF683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правовой акт либо иной распорядительный документ балансодержателя ЗС ГО, </w:t>
      </w:r>
      <w:r w:rsidR="004A613B" w:rsidRPr="00AF6833">
        <w:rPr>
          <w:rFonts w:ascii="Times New Roman" w:eastAsia="Times New Roman" w:hAnsi="Times New Roman" w:cs="Times New Roman"/>
          <w:sz w:val="28"/>
          <w:szCs w:val="28"/>
        </w:rPr>
        <w:t>определяющий статус вышеуказанных объектов как объектов гражданской обороны.</w:t>
      </w:r>
    </w:p>
    <w:p w:rsidR="003146DA" w:rsidRPr="009664C8" w:rsidRDefault="004A613B" w:rsidP="009664C8">
      <w:pPr>
        <w:widowControl w:val="0"/>
        <w:shd w:val="clear" w:color="auto" w:fill="FFFFFF"/>
        <w:tabs>
          <w:tab w:val="left" w:pos="1190"/>
        </w:tabs>
        <w:autoSpaceDE w:val="0"/>
        <w:autoSpaceDN w:val="0"/>
        <w:adjustRightInd w:val="0"/>
        <w:spacing w:after="0" w:line="240" w:lineRule="auto"/>
        <w:ind w:right="5" w:firstLine="709"/>
        <w:contextualSpacing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3146DA">
        <w:rPr>
          <w:rFonts w:ascii="Times New Roman" w:hAnsi="Times New Roman" w:cs="Times New Roman"/>
          <w:spacing w:val="-22"/>
          <w:sz w:val="28"/>
          <w:szCs w:val="28"/>
        </w:rPr>
        <w:t>17.</w:t>
      </w:r>
      <w:r w:rsidRPr="003146DA">
        <w:rPr>
          <w:rFonts w:ascii="Times New Roman" w:hAnsi="Times New Roman" w:cs="Times New Roman"/>
          <w:sz w:val="28"/>
          <w:szCs w:val="28"/>
        </w:rPr>
        <w:tab/>
      </w:r>
      <w:r w:rsidR="009664C8" w:rsidRPr="003146DA">
        <w:rPr>
          <w:rFonts w:ascii="Times New Roman" w:eastAsia="Times New Roman" w:hAnsi="Times New Roman" w:cs="Times New Roman"/>
          <w:sz w:val="28"/>
          <w:szCs w:val="28"/>
        </w:rPr>
        <w:t>Документальным основанием</w:t>
      </w:r>
      <w:r w:rsidRPr="003146DA">
        <w:rPr>
          <w:rFonts w:ascii="Times New Roman" w:eastAsia="Times New Roman" w:hAnsi="Times New Roman" w:cs="Times New Roman"/>
          <w:sz w:val="28"/>
          <w:szCs w:val="28"/>
        </w:rPr>
        <w:t xml:space="preserve"> для ведения учета ЗС ГО является</w:t>
      </w:r>
      <w:r w:rsidR="003146DA" w:rsidRPr="003146DA">
        <w:rPr>
          <w:rFonts w:ascii="Times New Roman" w:eastAsia="Times New Roman" w:hAnsi="Times New Roman" w:cs="Times New Roman"/>
          <w:sz w:val="28"/>
          <w:szCs w:val="28"/>
        </w:rPr>
        <w:t xml:space="preserve"> паспорт ЗС ГО, разрабатываемый балансодержателем ЗС ГО, в котором указываются его основные технические характеристики и перечень оборудования систем жизнеобеспечения. Обязательными приложениями к паспорту ЗС ГО являются копии поэтажных планов и экспликаций помещений объекта ГО, согласованные и заверенные органами технической инвентаризации, организацией - балансодержателем ЗС ГО и </w:t>
      </w:r>
      <w:r w:rsidR="00583B14">
        <w:rPr>
          <w:rFonts w:ascii="Times New Roman" w:eastAsia="Times New Roman" w:hAnsi="Times New Roman" w:cs="Times New Roman"/>
          <w:sz w:val="28"/>
          <w:szCs w:val="28"/>
        </w:rPr>
        <w:t>Управлением безопасности а</w:t>
      </w:r>
      <w:r w:rsidR="00583B14" w:rsidRPr="00583B14">
        <w:rPr>
          <w:rFonts w:ascii="Times New Roman" w:eastAsia="Times New Roman" w:hAnsi="Times New Roman" w:cs="Times New Roman"/>
          <w:sz w:val="28"/>
          <w:szCs w:val="28"/>
        </w:rPr>
        <w:t>дминистрации Усть-Камчатского муниципального района</w:t>
      </w:r>
      <w:r w:rsidR="003146DA" w:rsidRPr="003146D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46DA" w:rsidRPr="003146DA" w:rsidRDefault="003146DA" w:rsidP="003146DA">
      <w:pPr>
        <w:shd w:val="clear" w:color="auto" w:fill="FFFFFF"/>
        <w:tabs>
          <w:tab w:val="left" w:pos="1138"/>
        </w:tabs>
        <w:spacing w:line="240" w:lineRule="auto"/>
        <w:ind w:left="739"/>
        <w:contextualSpacing/>
        <w:rPr>
          <w:rFonts w:ascii="Times New Roman" w:hAnsi="Times New Roman" w:cs="Times New Roman"/>
        </w:rPr>
      </w:pPr>
      <w:r w:rsidRPr="003146DA">
        <w:rPr>
          <w:rFonts w:ascii="Times New Roman" w:hAnsi="Times New Roman" w:cs="Times New Roman"/>
          <w:spacing w:val="-22"/>
          <w:sz w:val="28"/>
          <w:szCs w:val="28"/>
        </w:rPr>
        <w:t>18.</w:t>
      </w:r>
      <w:r w:rsidRPr="003146DA">
        <w:rPr>
          <w:rFonts w:ascii="Times New Roman" w:hAnsi="Times New Roman" w:cs="Times New Roman"/>
          <w:sz w:val="28"/>
          <w:szCs w:val="28"/>
        </w:rPr>
        <w:tab/>
      </w:r>
      <w:r w:rsidRPr="003146DA">
        <w:rPr>
          <w:rFonts w:ascii="Times New Roman" w:eastAsia="Times New Roman" w:hAnsi="Times New Roman" w:cs="Times New Roman"/>
          <w:sz w:val="28"/>
          <w:szCs w:val="28"/>
        </w:rPr>
        <w:t>Паспорт ЗС ГО оформляется в следующих случаях:</w:t>
      </w:r>
    </w:p>
    <w:p w:rsidR="003146DA" w:rsidRPr="003146DA" w:rsidRDefault="003146DA" w:rsidP="003146DA">
      <w:pPr>
        <w:widowControl w:val="0"/>
        <w:numPr>
          <w:ilvl w:val="0"/>
          <w:numId w:val="21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 w:cs="Times New Roman"/>
          <w:spacing w:val="-28"/>
          <w:sz w:val="28"/>
          <w:szCs w:val="28"/>
        </w:rPr>
      </w:pPr>
      <w:r w:rsidRPr="003146DA">
        <w:rPr>
          <w:rFonts w:ascii="Times New Roman" w:eastAsia="Times New Roman" w:hAnsi="Times New Roman" w:cs="Times New Roman"/>
          <w:sz w:val="28"/>
          <w:szCs w:val="28"/>
        </w:rPr>
        <w:t>после ввода ЗС ГО в эксплуатацию;</w:t>
      </w:r>
    </w:p>
    <w:p w:rsidR="003146DA" w:rsidRPr="003146DA" w:rsidRDefault="003146DA" w:rsidP="003146DA">
      <w:pPr>
        <w:widowControl w:val="0"/>
        <w:numPr>
          <w:ilvl w:val="0"/>
          <w:numId w:val="21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 w:cs="Times New Roman"/>
          <w:spacing w:val="-13"/>
          <w:sz w:val="28"/>
          <w:szCs w:val="28"/>
        </w:rPr>
      </w:pPr>
      <w:r w:rsidRPr="003146DA">
        <w:rPr>
          <w:rFonts w:ascii="Times New Roman" w:eastAsia="Times New Roman" w:hAnsi="Times New Roman" w:cs="Times New Roman"/>
          <w:sz w:val="28"/>
          <w:szCs w:val="28"/>
        </w:rPr>
        <w:t>при изменении типа ЗС ГО;</w:t>
      </w:r>
    </w:p>
    <w:p w:rsidR="003146DA" w:rsidRPr="003146DA" w:rsidRDefault="003146DA" w:rsidP="003146DA">
      <w:pPr>
        <w:widowControl w:val="0"/>
        <w:numPr>
          <w:ilvl w:val="0"/>
          <w:numId w:val="21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left="24" w:right="48" w:firstLine="696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3146D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при отсутствии паспорта ЗС ГО по итогам инвентаризации ЗС ГО после </w:t>
      </w:r>
      <w:r w:rsidRPr="003146DA">
        <w:rPr>
          <w:rFonts w:ascii="Times New Roman" w:eastAsia="Times New Roman" w:hAnsi="Times New Roman" w:cs="Times New Roman"/>
          <w:sz w:val="28"/>
          <w:szCs w:val="28"/>
        </w:rPr>
        <w:t>его закрепления за эксплуатирующей организацией.</w:t>
      </w:r>
    </w:p>
    <w:p w:rsidR="003146DA" w:rsidRPr="003146DA" w:rsidRDefault="003146DA" w:rsidP="003146DA">
      <w:pPr>
        <w:spacing w:line="240" w:lineRule="auto"/>
        <w:contextualSpacing/>
        <w:rPr>
          <w:rFonts w:ascii="Times New Roman" w:hAnsi="Times New Roman" w:cs="Times New Roman"/>
          <w:sz w:val="2"/>
          <w:szCs w:val="2"/>
        </w:rPr>
      </w:pPr>
    </w:p>
    <w:p w:rsidR="003146DA" w:rsidRPr="003146DA" w:rsidRDefault="003146DA" w:rsidP="003146DA">
      <w:pPr>
        <w:widowControl w:val="0"/>
        <w:numPr>
          <w:ilvl w:val="0"/>
          <w:numId w:val="22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spacing w:after="0" w:line="240" w:lineRule="auto"/>
        <w:ind w:left="24" w:right="53" w:firstLine="715"/>
        <w:contextualSpacing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3146D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При отсутствии паспорта ЗС ГО основанием для учета ЗС ГО являются </w:t>
      </w:r>
      <w:r w:rsidRPr="003146DA">
        <w:rPr>
          <w:rFonts w:ascii="Times New Roman" w:eastAsia="Times New Roman" w:hAnsi="Times New Roman" w:cs="Times New Roman"/>
          <w:sz w:val="28"/>
          <w:szCs w:val="28"/>
        </w:rPr>
        <w:t xml:space="preserve">проектная и техническая документация, объемно-планировочные, конструктивные решения, наличие специального инженерно-технического </w:t>
      </w:r>
      <w:r w:rsidRPr="003146D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оборудования, позволяющие сделать вывод о принадлежности помещения к ЗС </w:t>
      </w:r>
      <w:r w:rsidRPr="003146DA">
        <w:rPr>
          <w:rFonts w:ascii="Times New Roman" w:eastAsia="Times New Roman" w:hAnsi="Times New Roman" w:cs="Times New Roman"/>
          <w:sz w:val="28"/>
          <w:szCs w:val="28"/>
        </w:rPr>
        <w:t xml:space="preserve">ГО. </w:t>
      </w:r>
    </w:p>
    <w:p w:rsidR="003146DA" w:rsidRPr="003146DA" w:rsidRDefault="003146DA" w:rsidP="003146DA">
      <w:pPr>
        <w:widowControl w:val="0"/>
        <w:numPr>
          <w:ilvl w:val="0"/>
          <w:numId w:val="22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spacing w:after="0" w:line="240" w:lineRule="auto"/>
        <w:ind w:left="24" w:right="24" w:firstLine="715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3146DA">
        <w:rPr>
          <w:rFonts w:ascii="Times New Roman" w:eastAsia="Times New Roman" w:hAnsi="Times New Roman" w:cs="Times New Roman"/>
          <w:sz w:val="28"/>
          <w:szCs w:val="28"/>
        </w:rPr>
        <w:t xml:space="preserve">Сведения о наличии ЗС ГО представляются в 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Камчатскому краю в соответствии с требованиями приказа Министерства Российской Федерации по делам гражданской обороны, чрезвычайным </w:t>
      </w:r>
      <w:r w:rsidRPr="003146D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ситуациям и ликвидации последствий стихийных бедствий от 15.12.2002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146D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583 </w:t>
      </w:r>
      <w:r w:rsidRPr="003146DA">
        <w:rPr>
          <w:rFonts w:ascii="Times New Roman" w:eastAsia="Times New Roman" w:hAnsi="Times New Roman" w:cs="Times New Roman"/>
          <w:sz w:val="28"/>
          <w:szCs w:val="28"/>
        </w:rPr>
        <w:t>«Об утверждении и введении в действие правил эксплуатации защитных сооружений гражданской обороны».</w:t>
      </w:r>
    </w:p>
    <w:p w:rsidR="003146DA" w:rsidRPr="003146DA" w:rsidRDefault="003146DA" w:rsidP="003146DA">
      <w:pPr>
        <w:spacing w:line="240" w:lineRule="auto"/>
        <w:contextualSpacing/>
        <w:rPr>
          <w:rFonts w:ascii="Times New Roman" w:hAnsi="Times New Roman" w:cs="Times New Roman"/>
          <w:sz w:val="2"/>
          <w:szCs w:val="2"/>
        </w:rPr>
      </w:pPr>
    </w:p>
    <w:p w:rsidR="003146DA" w:rsidRPr="003146DA" w:rsidRDefault="003146DA" w:rsidP="003146DA">
      <w:pPr>
        <w:widowControl w:val="0"/>
        <w:numPr>
          <w:ilvl w:val="0"/>
          <w:numId w:val="23"/>
        </w:numPr>
        <w:shd w:val="clear" w:color="auto" w:fill="FFFFFF"/>
        <w:tabs>
          <w:tab w:val="left" w:pos="1190"/>
        </w:tabs>
        <w:autoSpaceDE w:val="0"/>
        <w:autoSpaceDN w:val="0"/>
        <w:adjustRightInd w:val="0"/>
        <w:spacing w:after="0" w:line="240" w:lineRule="auto"/>
        <w:ind w:left="43" w:right="19" w:firstLine="706"/>
        <w:contextualSpacing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146DA">
        <w:rPr>
          <w:rFonts w:ascii="Times New Roman" w:eastAsia="Times New Roman" w:hAnsi="Times New Roman" w:cs="Times New Roman"/>
          <w:sz w:val="28"/>
          <w:szCs w:val="28"/>
        </w:rPr>
        <w:t>Инвентарные номера ЗС ГО присваиваются 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Камчатскому краю в соответствии с нумерацией ЗС ГО, устанавливаемой на территории Камчатского края.</w:t>
      </w:r>
    </w:p>
    <w:p w:rsidR="003146DA" w:rsidRPr="003146DA" w:rsidRDefault="003146DA" w:rsidP="003146DA">
      <w:pPr>
        <w:widowControl w:val="0"/>
        <w:numPr>
          <w:ilvl w:val="0"/>
          <w:numId w:val="23"/>
        </w:numPr>
        <w:shd w:val="clear" w:color="auto" w:fill="FFFFFF"/>
        <w:tabs>
          <w:tab w:val="left" w:pos="1190"/>
        </w:tabs>
        <w:autoSpaceDE w:val="0"/>
        <w:autoSpaceDN w:val="0"/>
        <w:adjustRightInd w:val="0"/>
        <w:spacing w:after="0" w:line="240" w:lineRule="auto"/>
        <w:ind w:left="43" w:right="14" w:firstLine="706"/>
        <w:contextualSpacing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146DA">
        <w:rPr>
          <w:rFonts w:ascii="Times New Roman" w:eastAsia="Times New Roman" w:hAnsi="Times New Roman" w:cs="Times New Roman"/>
          <w:sz w:val="28"/>
          <w:szCs w:val="28"/>
        </w:rPr>
        <w:t xml:space="preserve">Для присвоения инвентарных номеров организации представляют в Главное управление Министерства Российской Федерации по делам </w:t>
      </w:r>
      <w:r w:rsidRPr="003146D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гражданской обороны, чрезвычайным ситуациям и ликвидации последствий </w:t>
      </w:r>
      <w:r w:rsidRPr="003146D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стихийных бедствий по Камчатскому краю данные о месте расположения ЗС ГО </w:t>
      </w:r>
      <w:r w:rsidRPr="003146DA">
        <w:rPr>
          <w:rFonts w:ascii="Times New Roman" w:eastAsia="Times New Roman" w:hAnsi="Times New Roman" w:cs="Times New Roman"/>
          <w:sz w:val="28"/>
          <w:szCs w:val="28"/>
        </w:rPr>
        <w:t>и копии паспортов сооружений.</w:t>
      </w:r>
    </w:p>
    <w:p w:rsidR="003146DA" w:rsidRPr="003146DA" w:rsidRDefault="003146DA" w:rsidP="003146DA">
      <w:pPr>
        <w:widowControl w:val="0"/>
        <w:numPr>
          <w:ilvl w:val="0"/>
          <w:numId w:val="23"/>
        </w:numPr>
        <w:shd w:val="clear" w:color="auto" w:fill="FFFFFF"/>
        <w:tabs>
          <w:tab w:val="left" w:pos="1190"/>
        </w:tabs>
        <w:autoSpaceDE w:val="0"/>
        <w:autoSpaceDN w:val="0"/>
        <w:adjustRightInd w:val="0"/>
        <w:spacing w:after="0" w:line="240" w:lineRule="auto"/>
        <w:ind w:left="749"/>
        <w:contextualSpacing/>
        <w:rPr>
          <w:rFonts w:ascii="Times New Roman" w:hAnsi="Times New Roman" w:cs="Times New Roman"/>
          <w:spacing w:val="-11"/>
          <w:sz w:val="28"/>
          <w:szCs w:val="28"/>
        </w:rPr>
      </w:pPr>
      <w:r w:rsidRPr="003146DA">
        <w:rPr>
          <w:rFonts w:ascii="Times New Roman" w:eastAsia="Times New Roman" w:hAnsi="Times New Roman" w:cs="Times New Roman"/>
          <w:sz w:val="28"/>
          <w:szCs w:val="28"/>
        </w:rPr>
        <w:t>С учета снимаются ЗС ГО в следующих случаях:</w:t>
      </w:r>
    </w:p>
    <w:p w:rsidR="003146DA" w:rsidRPr="003146DA" w:rsidRDefault="003146DA" w:rsidP="003146DA">
      <w:pPr>
        <w:shd w:val="clear" w:color="auto" w:fill="FFFFFF"/>
        <w:tabs>
          <w:tab w:val="left" w:pos="1152"/>
        </w:tabs>
        <w:spacing w:line="240" w:lineRule="auto"/>
        <w:ind w:left="62" w:right="5" w:firstLine="734"/>
        <w:contextualSpacing/>
        <w:jc w:val="both"/>
        <w:rPr>
          <w:rFonts w:ascii="Times New Roman" w:hAnsi="Times New Roman" w:cs="Times New Roman"/>
        </w:rPr>
      </w:pPr>
      <w:r w:rsidRPr="003146DA">
        <w:rPr>
          <w:rFonts w:ascii="Times New Roman" w:hAnsi="Times New Roman" w:cs="Times New Roman"/>
          <w:spacing w:val="-29"/>
          <w:sz w:val="28"/>
          <w:szCs w:val="28"/>
        </w:rPr>
        <w:t>1)</w:t>
      </w:r>
      <w:r w:rsidRPr="003146DA">
        <w:rPr>
          <w:rFonts w:ascii="Times New Roman" w:hAnsi="Times New Roman" w:cs="Times New Roman"/>
          <w:sz w:val="28"/>
          <w:szCs w:val="28"/>
        </w:rPr>
        <w:tab/>
      </w:r>
      <w:r w:rsidRPr="003146DA">
        <w:rPr>
          <w:rFonts w:ascii="Times New Roman" w:eastAsia="Times New Roman" w:hAnsi="Times New Roman" w:cs="Times New Roman"/>
          <w:sz w:val="28"/>
          <w:szCs w:val="28"/>
        </w:rPr>
        <w:t>при утрате расчетных защитных свойств ограждающих и несущих</w:t>
      </w:r>
      <w:r w:rsidRPr="003146DA">
        <w:rPr>
          <w:rFonts w:ascii="Times New Roman" w:eastAsia="Times New Roman" w:hAnsi="Times New Roman" w:cs="Times New Roman"/>
          <w:sz w:val="28"/>
          <w:szCs w:val="28"/>
        </w:rPr>
        <w:br/>
      </w:r>
      <w:r w:rsidRPr="003146DA">
        <w:rPr>
          <w:rFonts w:ascii="Times New Roman" w:eastAsia="Times New Roman" w:hAnsi="Times New Roman" w:cs="Times New Roman"/>
          <w:spacing w:val="-2"/>
          <w:sz w:val="28"/>
          <w:szCs w:val="28"/>
        </w:rPr>
        <w:t>строительных конструкций, если восстановление их технически невозможно или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146DA">
        <w:rPr>
          <w:rFonts w:ascii="Times New Roman" w:eastAsia="Times New Roman" w:hAnsi="Times New Roman" w:cs="Times New Roman"/>
          <w:sz w:val="28"/>
          <w:szCs w:val="28"/>
        </w:rPr>
        <w:t>экономически нецелесообразно;</w:t>
      </w:r>
    </w:p>
    <w:p w:rsidR="00AC44E4" w:rsidRPr="00AC44E4" w:rsidRDefault="00991C82" w:rsidP="00AC44E4">
      <w:pPr>
        <w:shd w:val="clear" w:color="auto" w:fill="FFFFFF"/>
        <w:spacing w:line="240" w:lineRule="auto"/>
        <w:ind w:left="5" w:right="9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3"/>
          <w:sz w:val="28"/>
          <w:szCs w:val="28"/>
        </w:rPr>
        <w:t xml:space="preserve">            </w:t>
      </w:r>
      <w:r w:rsidR="003146DA" w:rsidRPr="003146DA">
        <w:rPr>
          <w:rFonts w:ascii="Times New Roman" w:hAnsi="Times New Roman" w:cs="Times New Roman"/>
          <w:spacing w:val="-13"/>
          <w:sz w:val="28"/>
          <w:szCs w:val="28"/>
        </w:rPr>
        <w:t>2)</w:t>
      </w:r>
      <w:r w:rsidR="003146DA" w:rsidRPr="003146DA">
        <w:rPr>
          <w:rFonts w:ascii="Times New Roman" w:hAnsi="Times New Roman" w:cs="Times New Roman"/>
          <w:sz w:val="28"/>
          <w:szCs w:val="28"/>
        </w:rPr>
        <w:tab/>
      </w:r>
      <w:r w:rsidR="003146DA" w:rsidRPr="003146DA">
        <w:rPr>
          <w:rFonts w:ascii="Times New Roman" w:eastAsia="Times New Roman" w:hAnsi="Times New Roman" w:cs="Times New Roman"/>
          <w:sz w:val="28"/>
          <w:szCs w:val="28"/>
        </w:rPr>
        <w:t>в связи с новым строительством, реконструкцией, техническим</w:t>
      </w:r>
      <w:r w:rsidR="003146DA" w:rsidRPr="003146DA">
        <w:rPr>
          <w:rFonts w:ascii="Times New Roman" w:eastAsia="Times New Roman" w:hAnsi="Times New Roman" w:cs="Times New Roman"/>
          <w:sz w:val="28"/>
          <w:szCs w:val="28"/>
        </w:rPr>
        <w:br/>
        <w:t>переоснащением зданий и сооружений, осуществляемыми по решению</w:t>
      </w:r>
      <w:r w:rsidR="003146DA" w:rsidRPr="003146DA">
        <w:rPr>
          <w:rFonts w:ascii="Times New Roman" w:eastAsia="Times New Roman" w:hAnsi="Times New Roman" w:cs="Times New Roman"/>
          <w:sz w:val="28"/>
          <w:szCs w:val="28"/>
        </w:rPr>
        <w:br/>
      </w:r>
      <w:r w:rsidR="00583B14" w:rsidRPr="00583B14">
        <w:rPr>
          <w:rFonts w:ascii="Times New Roman" w:eastAsia="Times New Roman" w:hAnsi="Times New Roman" w:cs="Times New Roman"/>
          <w:sz w:val="28"/>
          <w:szCs w:val="28"/>
        </w:rPr>
        <w:t>администрации Усть-Камчатского муниципального района</w:t>
      </w:r>
      <w:r w:rsidR="003146DA" w:rsidRPr="003146DA">
        <w:rPr>
          <w:rFonts w:ascii="Times New Roman" w:eastAsia="Times New Roman" w:hAnsi="Times New Roman" w:cs="Times New Roman"/>
          <w:sz w:val="28"/>
          <w:szCs w:val="28"/>
        </w:rPr>
        <w:t>.    При   этом   в   планах</w:t>
      </w:r>
      <w:r w:rsidR="00AC44E4" w:rsidRPr="00AC44E4">
        <w:rPr>
          <w:rFonts w:eastAsia="Times New Roman"/>
          <w:sz w:val="28"/>
          <w:szCs w:val="28"/>
        </w:rPr>
        <w:t xml:space="preserve"> </w:t>
      </w:r>
      <w:r w:rsidR="00AC44E4" w:rsidRPr="00AC44E4">
        <w:rPr>
          <w:rFonts w:ascii="Times New Roman" w:eastAsia="Times New Roman" w:hAnsi="Times New Roman" w:cs="Times New Roman"/>
          <w:sz w:val="28"/>
          <w:szCs w:val="28"/>
        </w:rPr>
        <w:t>технического переоснащения и реконструкции организаций предусматривается восполнение снимаемого с учета фонда ЗС ГО;</w:t>
      </w:r>
    </w:p>
    <w:p w:rsidR="00AC44E4" w:rsidRPr="00AC44E4" w:rsidRDefault="00AC44E4" w:rsidP="00AC44E4">
      <w:pPr>
        <w:shd w:val="clear" w:color="auto" w:fill="FFFFFF"/>
        <w:tabs>
          <w:tab w:val="left" w:pos="1080"/>
        </w:tabs>
        <w:spacing w:line="240" w:lineRule="auto"/>
        <w:ind w:left="10" w:right="86" w:firstLine="710"/>
        <w:contextualSpacing/>
        <w:jc w:val="both"/>
        <w:rPr>
          <w:rFonts w:ascii="Times New Roman" w:hAnsi="Times New Roman" w:cs="Times New Roman"/>
        </w:rPr>
      </w:pPr>
      <w:r w:rsidRPr="00AC44E4">
        <w:rPr>
          <w:rFonts w:ascii="Times New Roman" w:hAnsi="Times New Roman" w:cs="Times New Roman"/>
          <w:spacing w:val="-18"/>
          <w:sz w:val="28"/>
          <w:szCs w:val="28"/>
        </w:rPr>
        <w:t>3)</w:t>
      </w:r>
      <w:r w:rsidRPr="00AC44E4">
        <w:rPr>
          <w:rFonts w:ascii="Times New Roman" w:hAnsi="Times New Roman" w:cs="Times New Roman"/>
          <w:sz w:val="28"/>
          <w:szCs w:val="28"/>
        </w:rPr>
        <w:tab/>
      </w:r>
      <w:r w:rsidRPr="00AC44E4">
        <w:rPr>
          <w:rFonts w:ascii="Times New Roman" w:eastAsia="Times New Roman" w:hAnsi="Times New Roman" w:cs="Times New Roman"/>
          <w:sz w:val="28"/>
          <w:szCs w:val="28"/>
        </w:rPr>
        <w:t>при отсутствии организаций, которым возможна передача ЗС ГО в</w:t>
      </w:r>
      <w:r w:rsidRPr="00AC44E4">
        <w:rPr>
          <w:rFonts w:ascii="Times New Roman" w:eastAsia="Times New Roman" w:hAnsi="Times New Roman" w:cs="Times New Roman"/>
          <w:sz w:val="28"/>
          <w:szCs w:val="28"/>
        </w:rPr>
        <w:br/>
        <w:t>оперативное управление, хозяйственное ведение, и потребности в ЗС ГО на</w:t>
      </w:r>
      <w:r w:rsidRPr="00AC44E4">
        <w:rPr>
          <w:rFonts w:ascii="Times New Roman" w:eastAsia="Times New Roman" w:hAnsi="Times New Roman" w:cs="Times New Roman"/>
          <w:sz w:val="28"/>
          <w:szCs w:val="28"/>
        </w:rPr>
        <w:br/>
        <w:t>данной территории для защиты категорий населения, установленных</w:t>
      </w:r>
      <w:r w:rsidRPr="00AC44E4">
        <w:rPr>
          <w:rFonts w:ascii="Times New Roman" w:eastAsia="Times New Roman" w:hAnsi="Times New Roman" w:cs="Times New Roman"/>
          <w:sz w:val="28"/>
          <w:szCs w:val="28"/>
        </w:rPr>
        <w:br/>
        <w:t>постановлением Правительства Российской Федерации от 29.11.1999 № 1309</w:t>
      </w:r>
      <w:r w:rsidRPr="00AC44E4">
        <w:rPr>
          <w:rFonts w:ascii="Times New Roman" w:eastAsia="Times New Roman" w:hAnsi="Times New Roman" w:cs="Times New Roman"/>
          <w:sz w:val="28"/>
          <w:szCs w:val="28"/>
        </w:rPr>
        <w:br/>
        <w:t>«О Порядке создания убежищ и иных объектов гражданской обороны»;</w:t>
      </w:r>
    </w:p>
    <w:p w:rsidR="00AC44E4" w:rsidRDefault="00AC44E4" w:rsidP="00AC44E4">
      <w:pPr>
        <w:shd w:val="clear" w:color="auto" w:fill="FFFFFF"/>
        <w:tabs>
          <w:tab w:val="left" w:pos="1008"/>
        </w:tabs>
        <w:spacing w:line="240" w:lineRule="auto"/>
        <w:ind w:left="24" w:right="67" w:firstLine="69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4E4">
        <w:rPr>
          <w:rFonts w:ascii="Times New Roman" w:hAnsi="Times New Roman" w:cs="Times New Roman"/>
          <w:spacing w:val="-11"/>
          <w:sz w:val="28"/>
          <w:szCs w:val="28"/>
        </w:rPr>
        <w:t>4)</w:t>
      </w:r>
      <w:r w:rsidRPr="00AC44E4">
        <w:rPr>
          <w:rFonts w:ascii="Times New Roman" w:hAnsi="Times New Roman" w:cs="Times New Roman"/>
          <w:sz w:val="28"/>
          <w:szCs w:val="28"/>
        </w:rPr>
        <w:tab/>
      </w:r>
      <w:r w:rsidRPr="00AC44E4">
        <w:rPr>
          <w:rFonts w:ascii="Times New Roman" w:eastAsia="Times New Roman" w:hAnsi="Times New Roman" w:cs="Times New Roman"/>
          <w:spacing w:val="-3"/>
          <w:sz w:val="28"/>
          <w:szCs w:val="28"/>
        </w:rPr>
        <w:t>при фактическом отсутствии ЗС ГО по учетному адресу. При этом к акту</w:t>
      </w:r>
      <w:r w:rsidR="000E6ED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C44E4">
        <w:rPr>
          <w:rFonts w:ascii="Times New Roman" w:eastAsia="Times New Roman" w:hAnsi="Times New Roman" w:cs="Times New Roman"/>
          <w:sz w:val="28"/>
          <w:szCs w:val="28"/>
        </w:rPr>
        <w:t>о снятии ЗС ГО с учета прилагаются материалы проведенных проверок</w:t>
      </w:r>
      <w:r w:rsidRPr="00AC44E4">
        <w:rPr>
          <w:rFonts w:ascii="Times New Roman" w:eastAsia="Times New Roman" w:hAnsi="Times New Roman" w:cs="Times New Roman"/>
          <w:sz w:val="28"/>
          <w:szCs w:val="28"/>
        </w:rPr>
        <w:br/>
        <w:t>(расследований) по факту отсутствия ЗС ГО по учетному адресу.</w:t>
      </w:r>
    </w:p>
    <w:p w:rsidR="000E6ED4" w:rsidRPr="00AC44E4" w:rsidRDefault="000E6ED4" w:rsidP="00AC44E4">
      <w:pPr>
        <w:shd w:val="clear" w:color="auto" w:fill="FFFFFF"/>
        <w:tabs>
          <w:tab w:val="left" w:pos="1008"/>
        </w:tabs>
        <w:spacing w:line="240" w:lineRule="auto"/>
        <w:ind w:left="24" w:right="67" w:firstLine="696"/>
        <w:contextualSpacing/>
        <w:jc w:val="both"/>
        <w:rPr>
          <w:rFonts w:ascii="Times New Roman" w:hAnsi="Times New Roman" w:cs="Times New Roman"/>
        </w:rPr>
      </w:pPr>
    </w:p>
    <w:p w:rsidR="00AC44E4" w:rsidRDefault="00AC44E4" w:rsidP="00AC44E4">
      <w:pPr>
        <w:shd w:val="clear" w:color="auto" w:fill="FFFFFF"/>
        <w:spacing w:before="307" w:line="240" w:lineRule="auto"/>
        <w:ind w:left="528" w:right="518" w:firstLine="571"/>
        <w:contextualSpacing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C44E4">
        <w:rPr>
          <w:rFonts w:ascii="Times New Roman" w:hAnsi="Times New Roman" w:cs="Times New Roman"/>
          <w:spacing w:val="-2"/>
          <w:sz w:val="28"/>
          <w:szCs w:val="28"/>
        </w:rPr>
        <w:t xml:space="preserve">4. </w:t>
      </w:r>
      <w:r w:rsidRPr="00AC44E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Использование и поддержание объектов гражданской обороны в </w:t>
      </w:r>
      <w:r w:rsidRPr="00AC44E4">
        <w:rPr>
          <w:rFonts w:ascii="Times New Roman" w:eastAsia="Times New Roman" w:hAnsi="Times New Roman" w:cs="Times New Roman"/>
          <w:spacing w:val="-1"/>
          <w:sz w:val="28"/>
          <w:szCs w:val="28"/>
        </w:rPr>
        <w:t>состоянии постоянной готовности к использованию по предназначению</w:t>
      </w:r>
    </w:p>
    <w:p w:rsidR="000E6ED4" w:rsidRPr="00AC44E4" w:rsidRDefault="000E6ED4" w:rsidP="00AC44E4">
      <w:pPr>
        <w:shd w:val="clear" w:color="auto" w:fill="FFFFFF"/>
        <w:spacing w:before="307" w:line="240" w:lineRule="auto"/>
        <w:ind w:left="528" w:right="518" w:firstLine="571"/>
        <w:contextualSpacing/>
        <w:rPr>
          <w:rFonts w:ascii="Times New Roman" w:hAnsi="Times New Roman" w:cs="Times New Roman"/>
        </w:rPr>
      </w:pPr>
    </w:p>
    <w:p w:rsidR="00AC44E4" w:rsidRPr="00AC44E4" w:rsidRDefault="00AC44E4" w:rsidP="00AC44E4">
      <w:pPr>
        <w:widowControl w:val="0"/>
        <w:numPr>
          <w:ilvl w:val="0"/>
          <w:numId w:val="24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before="317" w:after="0" w:line="240" w:lineRule="auto"/>
        <w:ind w:left="34" w:right="58" w:firstLine="701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C44E4">
        <w:rPr>
          <w:rFonts w:ascii="Times New Roman" w:eastAsia="Times New Roman" w:hAnsi="Times New Roman" w:cs="Times New Roman"/>
          <w:sz w:val="28"/>
          <w:szCs w:val="28"/>
        </w:rPr>
        <w:t xml:space="preserve">В мирное время объекты гражданской обороны в установленном порядке могут использоваться в интересах экономики и обслуживания </w:t>
      </w:r>
      <w:r w:rsidRPr="00AC44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населения, а также для защиты населения от поражающих факторов, вызванных </w:t>
      </w:r>
      <w:r w:rsidRPr="00AC44E4">
        <w:rPr>
          <w:rFonts w:ascii="Times New Roman" w:eastAsia="Times New Roman" w:hAnsi="Times New Roman" w:cs="Times New Roman"/>
          <w:sz w:val="28"/>
          <w:szCs w:val="28"/>
        </w:rPr>
        <w:t>чрезвычайными ситуациями природного и техногенного характера, с сохранением возможности приведения их в заданные сроки в состояние готовности к использованию по назначению.</w:t>
      </w:r>
    </w:p>
    <w:p w:rsidR="00AC44E4" w:rsidRPr="00AC44E4" w:rsidRDefault="00AC44E4" w:rsidP="00AC44E4">
      <w:pPr>
        <w:widowControl w:val="0"/>
        <w:numPr>
          <w:ilvl w:val="0"/>
          <w:numId w:val="24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left="34" w:right="43" w:firstLine="701"/>
        <w:contextualSpacing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AC44E4">
        <w:rPr>
          <w:rFonts w:ascii="Times New Roman" w:eastAsia="Times New Roman" w:hAnsi="Times New Roman" w:cs="Times New Roman"/>
          <w:sz w:val="28"/>
          <w:szCs w:val="28"/>
        </w:rPr>
        <w:t xml:space="preserve">Поддержание в состоянии постоянной готовности к использованию объектов гражданской обороны осуществляется на основании планов, разрабатываемых </w:t>
      </w:r>
      <w:r w:rsidR="00583B14" w:rsidRPr="00583B14">
        <w:rPr>
          <w:rFonts w:ascii="Times New Roman" w:eastAsia="Times New Roman" w:hAnsi="Times New Roman" w:cs="Times New Roman"/>
          <w:sz w:val="28"/>
          <w:szCs w:val="28"/>
        </w:rPr>
        <w:t>администрацией Усть-Камчатского муниципального района</w:t>
      </w:r>
      <w:r w:rsidRPr="00AC44E4">
        <w:rPr>
          <w:rFonts w:ascii="Times New Roman" w:eastAsia="Times New Roman" w:hAnsi="Times New Roman" w:cs="Times New Roman"/>
          <w:sz w:val="28"/>
          <w:szCs w:val="28"/>
        </w:rPr>
        <w:t xml:space="preserve"> и организациями.</w:t>
      </w:r>
    </w:p>
    <w:p w:rsidR="00AC44E4" w:rsidRPr="00AC44E4" w:rsidRDefault="00AC44E4" w:rsidP="00AC44E4">
      <w:pPr>
        <w:widowControl w:val="0"/>
        <w:numPr>
          <w:ilvl w:val="0"/>
          <w:numId w:val="24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left="34" w:right="34" w:firstLine="701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AC44E4">
        <w:rPr>
          <w:rFonts w:ascii="Times New Roman" w:eastAsia="Times New Roman" w:hAnsi="Times New Roman" w:cs="Times New Roman"/>
          <w:sz w:val="28"/>
          <w:szCs w:val="28"/>
        </w:rPr>
        <w:t>Использование ЗС ГО в мирное время должно быть увязано с производственными процессами предприятий. При этом не должны снижаться их защитные свойства и предел огнестойкости конструкций.</w:t>
      </w:r>
    </w:p>
    <w:p w:rsidR="00AC44E4" w:rsidRPr="00AC44E4" w:rsidRDefault="00AC44E4" w:rsidP="00AC44E4">
      <w:pPr>
        <w:widowControl w:val="0"/>
        <w:numPr>
          <w:ilvl w:val="0"/>
          <w:numId w:val="24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left="34" w:right="34" w:firstLine="701"/>
        <w:contextualSpacing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AC44E4">
        <w:rPr>
          <w:rFonts w:ascii="Times New Roman" w:eastAsia="Times New Roman" w:hAnsi="Times New Roman" w:cs="Times New Roman"/>
          <w:sz w:val="28"/>
          <w:szCs w:val="28"/>
        </w:rPr>
        <w:t>ЗС ГО допускается использовать при выполнении обязательных требований действующих нормативных документов к помещениям данного функционального назначения под:</w:t>
      </w:r>
    </w:p>
    <w:p w:rsidR="00AC44E4" w:rsidRPr="00AC44E4" w:rsidRDefault="00AC44E4" w:rsidP="00AC44E4">
      <w:pPr>
        <w:shd w:val="clear" w:color="auto" w:fill="FFFFFF"/>
        <w:tabs>
          <w:tab w:val="left" w:pos="1075"/>
        </w:tabs>
        <w:spacing w:line="240" w:lineRule="auto"/>
        <w:ind w:left="792"/>
        <w:contextualSpacing/>
        <w:rPr>
          <w:rFonts w:ascii="Times New Roman" w:hAnsi="Times New Roman" w:cs="Times New Roman"/>
        </w:rPr>
      </w:pPr>
      <w:r w:rsidRPr="00AC44E4">
        <w:rPr>
          <w:rFonts w:ascii="Times New Roman" w:hAnsi="Times New Roman" w:cs="Times New Roman"/>
          <w:spacing w:val="-22"/>
          <w:sz w:val="28"/>
          <w:szCs w:val="28"/>
        </w:rPr>
        <w:t>1)</w:t>
      </w:r>
      <w:r w:rsidRPr="00AC44E4">
        <w:rPr>
          <w:rFonts w:ascii="Times New Roman" w:hAnsi="Times New Roman" w:cs="Times New Roman"/>
          <w:sz w:val="28"/>
          <w:szCs w:val="28"/>
        </w:rPr>
        <w:tab/>
      </w:r>
      <w:r w:rsidRPr="00AC44E4">
        <w:rPr>
          <w:rFonts w:ascii="Times New Roman" w:eastAsia="Times New Roman" w:hAnsi="Times New Roman" w:cs="Times New Roman"/>
          <w:sz w:val="28"/>
          <w:szCs w:val="28"/>
        </w:rPr>
        <w:t>санитарно-бытовые помещения;</w:t>
      </w:r>
    </w:p>
    <w:p w:rsidR="00AC44E4" w:rsidRPr="00AC44E4" w:rsidRDefault="00AC44E4" w:rsidP="00AC44E4">
      <w:pPr>
        <w:widowControl w:val="0"/>
        <w:numPr>
          <w:ilvl w:val="0"/>
          <w:numId w:val="2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67" w:right="29" w:firstLine="710"/>
        <w:contextualSpacing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AC44E4">
        <w:rPr>
          <w:rFonts w:ascii="Times New Roman" w:eastAsia="Times New Roman" w:hAnsi="Times New Roman" w:cs="Times New Roman"/>
          <w:sz w:val="28"/>
          <w:szCs w:val="28"/>
        </w:rPr>
        <w:t>помещения культурного обслуживания и помещения для учебных занятий;</w:t>
      </w:r>
    </w:p>
    <w:p w:rsidR="00AC44E4" w:rsidRPr="00AC44E4" w:rsidRDefault="00AC44E4" w:rsidP="00AC44E4">
      <w:pPr>
        <w:widowControl w:val="0"/>
        <w:numPr>
          <w:ilvl w:val="0"/>
          <w:numId w:val="2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67" w:right="14" w:firstLine="710"/>
        <w:contextualSpacing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AC44E4">
        <w:rPr>
          <w:rFonts w:ascii="Times New Roman" w:eastAsia="Times New Roman" w:hAnsi="Times New Roman" w:cs="Times New Roman"/>
          <w:sz w:val="28"/>
          <w:szCs w:val="28"/>
        </w:rPr>
        <w:t xml:space="preserve">производственные помещения, отнесенные по пожарной опасности к </w:t>
      </w:r>
      <w:r w:rsidRPr="00AC44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категориям Г и Д, в которых осуществляются технологические процессы, не </w:t>
      </w:r>
      <w:r w:rsidRPr="00AC44E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сопровождающиеся выделением вредных жидкостей, паров и газов, опасных для </w:t>
      </w:r>
      <w:r w:rsidRPr="00AC44E4">
        <w:rPr>
          <w:rFonts w:ascii="Times New Roman" w:eastAsia="Times New Roman" w:hAnsi="Times New Roman" w:cs="Times New Roman"/>
          <w:sz w:val="28"/>
          <w:szCs w:val="28"/>
        </w:rPr>
        <w:t>людей, и не требующие естественного освещения;</w:t>
      </w:r>
    </w:p>
    <w:p w:rsidR="00AC44E4" w:rsidRPr="00AC44E4" w:rsidRDefault="00AC44E4" w:rsidP="00AC44E4">
      <w:pPr>
        <w:widowControl w:val="0"/>
        <w:numPr>
          <w:ilvl w:val="0"/>
          <w:numId w:val="2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78"/>
        <w:contextualSpacing/>
        <w:rPr>
          <w:rFonts w:ascii="Times New Roman" w:hAnsi="Times New Roman" w:cs="Times New Roman"/>
          <w:spacing w:val="-11"/>
          <w:sz w:val="28"/>
          <w:szCs w:val="28"/>
        </w:rPr>
      </w:pPr>
      <w:r w:rsidRPr="00AC44E4">
        <w:rPr>
          <w:rFonts w:ascii="Times New Roman" w:eastAsia="Times New Roman" w:hAnsi="Times New Roman" w:cs="Times New Roman"/>
          <w:sz w:val="28"/>
          <w:szCs w:val="28"/>
        </w:rPr>
        <w:t>технологические, транспортные и пешеходные тоннели;</w:t>
      </w:r>
    </w:p>
    <w:p w:rsidR="00AC44E4" w:rsidRPr="00AC44E4" w:rsidRDefault="00AC44E4" w:rsidP="00AC44E4">
      <w:pPr>
        <w:widowControl w:val="0"/>
        <w:numPr>
          <w:ilvl w:val="0"/>
          <w:numId w:val="2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78"/>
        <w:contextualSpacing/>
        <w:rPr>
          <w:rFonts w:ascii="Times New Roman" w:hAnsi="Times New Roman" w:cs="Times New Roman"/>
          <w:spacing w:val="-18"/>
          <w:sz w:val="28"/>
          <w:szCs w:val="28"/>
        </w:rPr>
      </w:pPr>
      <w:r w:rsidRPr="00AC44E4">
        <w:rPr>
          <w:rFonts w:ascii="Times New Roman" w:eastAsia="Times New Roman" w:hAnsi="Times New Roman" w:cs="Times New Roman"/>
          <w:sz w:val="28"/>
          <w:szCs w:val="28"/>
        </w:rPr>
        <w:t>помещения дежурных электриков, связистов, ремонтных бригад;</w:t>
      </w:r>
    </w:p>
    <w:p w:rsidR="00AC44E4" w:rsidRPr="00AC44E4" w:rsidRDefault="00AC44E4" w:rsidP="00AC44E4">
      <w:pPr>
        <w:shd w:val="clear" w:color="auto" w:fill="FFFFFF"/>
        <w:tabs>
          <w:tab w:val="left" w:pos="1157"/>
        </w:tabs>
        <w:spacing w:line="240" w:lineRule="auto"/>
        <w:ind w:left="91" w:right="10" w:firstLine="706"/>
        <w:contextualSpacing/>
        <w:jc w:val="both"/>
        <w:rPr>
          <w:rFonts w:ascii="Times New Roman" w:hAnsi="Times New Roman" w:cs="Times New Roman"/>
        </w:rPr>
      </w:pPr>
      <w:r w:rsidRPr="00AC44E4">
        <w:rPr>
          <w:rFonts w:ascii="Times New Roman" w:hAnsi="Times New Roman" w:cs="Times New Roman"/>
          <w:spacing w:val="-18"/>
          <w:sz w:val="28"/>
          <w:szCs w:val="28"/>
        </w:rPr>
        <w:t>6)</w:t>
      </w:r>
      <w:r w:rsidRPr="00AC44E4">
        <w:rPr>
          <w:rFonts w:ascii="Times New Roman" w:hAnsi="Times New Roman" w:cs="Times New Roman"/>
          <w:sz w:val="28"/>
          <w:szCs w:val="28"/>
        </w:rPr>
        <w:tab/>
      </w:r>
      <w:r w:rsidRPr="00AC44E4">
        <w:rPr>
          <w:rFonts w:ascii="Times New Roman" w:eastAsia="Times New Roman" w:hAnsi="Times New Roman" w:cs="Times New Roman"/>
          <w:spacing w:val="-1"/>
          <w:sz w:val="28"/>
          <w:szCs w:val="28"/>
        </w:rPr>
        <w:t>гаражи для легковых автомобилей, подземные стоянки автокаров и</w:t>
      </w:r>
      <w:r w:rsidRPr="00AC44E4"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 w:rsidRPr="00AC44E4">
        <w:rPr>
          <w:rFonts w:ascii="Times New Roman" w:eastAsia="Times New Roman" w:hAnsi="Times New Roman" w:cs="Times New Roman"/>
          <w:sz w:val="28"/>
          <w:szCs w:val="28"/>
        </w:rPr>
        <w:t>автомобилей;</w:t>
      </w:r>
    </w:p>
    <w:p w:rsidR="00AC44E4" w:rsidRPr="00AC44E4" w:rsidRDefault="00AC44E4" w:rsidP="00AC44E4">
      <w:pPr>
        <w:shd w:val="clear" w:color="auto" w:fill="FFFFFF"/>
        <w:tabs>
          <w:tab w:val="left" w:pos="1085"/>
        </w:tabs>
        <w:spacing w:before="5" w:line="240" w:lineRule="auto"/>
        <w:ind w:left="86" w:firstLine="710"/>
        <w:contextualSpacing/>
        <w:jc w:val="both"/>
        <w:rPr>
          <w:rFonts w:ascii="Times New Roman" w:hAnsi="Times New Roman" w:cs="Times New Roman"/>
        </w:rPr>
      </w:pPr>
      <w:r w:rsidRPr="00AC44E4">
        <w:rPr>
          <w:rFonts w:ascii="Times New Roman" w:hAnsi="Times New Roman" w:cs="Times New Roman"/>
          <w:spacing w:val="-15"/>
          <w:sz w:val="28"/>
          <w:szCs w:val="28"/>
        </w:rPr>
        <w:t>7)</w:t>
      </w:r>
      <w:r w:rsidRPr="00AC44E4">
        <w:rPr>
          <w:rFonts w:ascii="Times New Roman" w:hAnsi="Times New Roman" w:cs="Times New Roman"/>
          <w:sz w:val="28"/>
          <w:szCs w:val="28"/>
        </w:rPr>
        <w:tab/>
      </w:r>
      <w:r w:rsidRPr="00AC44E4">
        <w:rPr>
          <w:rFonts w:ascii="Times New Roman" w:eastAsia="Times New Roman" w:hAnsi="Times New Roman" w:cs="Times New Roman"/>
          <w:spacing w:val="-4"/>
          <w:sz w:val="28"/>
          <w:szCs w:val="28"/>
        </w:rPr>
        <w:t>складские помещения для хранения несгораемых, а также для сгораемых</w:t>
      </w:r>
      <w:r w:rsidRPr="00AC44E4">
        <w:rPr>
          <w:rFonts w:ascii="Times New Roman" w:eastAsia="Times New Roman" w:hAnsi="Times New Roman" w:cs="Times New Roman"/>
          <w:spacing w:val="-4"/>
          <w:sz w:val="28"/>
          <w:szCs w:val="28"/>
        </w:rPr>
        <w:br/>
      </w:r>
      <w:r w:rsidRPr="00AC44E4">
        <w:rPr>
          <w:rFonts w:ascii="Times New Roman" w:eastAsia="Times New Roman" w:hAnsi="Times New Roman" w:cs="Times New Roman"/>
          <w:sz w:val="28"/>
          <w:szCs w:val="28"/>
        </w:rPr>
        <w:t>материалов при наличии автоматической системы пожаротушения;</w:t>
      </w:r>
    </w:p>
    <w:p w:rsidR="00E253B9" w:rsidRPr="00E253B9" w:rsidRDefault="00E253B9" w:rsidP="00E253B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9"/>
          <w:sz w:val="28"/>
          <w:szCs w:val="28"/>
        </w:rPr>
        <w:t xml:space="preserve">               </w:t>
      </w:r>
      <w:r w:rsidR="00AC44E4" w:rsidRPr="00AC44E4">
        <w:rPr>
          <w:rFonts w:ascii="Times New Roman" w:hAnsi="Times New Roman" w:cs="Times New Roman"/>
          <w:spacing w:val="-19"/>
          <w:sz w:val="28"/>
          <w:szCs w:val="28"/>
        </w:rPr>
        <w:t>8)</w:t>
      </w:r>
      <w:r w:rsidR="00AC44E4" w:rsidRPr="00AC44E4">
        <w:rPr>
          <w:rFonts w:ascii="Times New Roman" w:hAnsi="Times New Roman" w:cs="Times New Roman"/>
          <w:sz w:val="28"/>
          <w:szCs w:val="28"/>
        </w:rPr>
        <w:tab/>
      </w:r>
      <w:r w:rsidR="00AC44E4" w:rsidRPr="00AC44E4">
        <w:rPr>
          <w:rFonts w:ascii="Times New Roman" w:eastAsia="Times New Roman" w:hAnsi="Times New Roman" w:cs="Times New Roman"/>
          <w:sz w:val="28"/>
          <w:szCs w:val="28"/>
        </w:rPr>
        <w:t>помещения торговли и питания (магазины, залы столовых, буфеты,</w:t>
      </w:r>
      <w:r w:rsidRPr="00E253B9">
        <w:rPr>
          <w:rFonts w:eastAsia="Times New Roman"/>
          <w:spacing w:val="-1"/>
          <w:sz w:val="28"/>
          <w:szCs w:val="28"/>
        </w:rPr>
        <w:t xml:space="preserve"> </w:t>
      </w:r>
      <w:r w:rsidRPr="00E253B9">
        <w:rPr>
          <w:rFonts w:ascii="Times New Roman" w:eastAsia="Times New Roman" w:hAnsi="Times New Roman" w:cs="Times New Roman"/>
          <w:spacing w:val="-1"/>
          <w:sz w:val="28"/>
          <w:szCs w:val="28"/>
        </w:rPr>
        <w:t>кафе, закусочные и др.);</w:t>
      </w:r>
    </w:p>
    <w:p w:rsidR="00E253B9" w:rsidRPr="00E253B9" w:rsidRDefault="006156A1" w:rsidP="00E253B9">
      <w:pPr>
        <w:shd w:val="clear" w:color="auto" w:fill="FFFFFF"/>
        <w:tabs>
          <w:tab w:val="left" w:pos="1104"/>
        </w:tabs>
        <w:spacing w:line="240" w:lineRule="auto"/>
        <w:ind w:left="5" w:right="86" w:firstLine="70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E253B9" w:rsidRPr="00E253B9">
        <w:rPr>
          <w:rFonts w:ascii="Times New Roman" w:hAnsi="Times New Roman" w:cs="Times New Roman"/>
          <w:spacing w:val="-13"/>
          <w:sz w:val="28"/>
          <w:szCs w:val="28"/>
        </w:rPr>
        <w:t>9)</w:t>
      </w:r>
      <w:r w:rsidR="00E253B9" w:rsidRPr="00E253B9">
        <w:rPr>
          <w:rFonts w:ascii="Times New Roman" w:hAnsi="Times New Roman" w:cs="Times New Roman"/>
          <w:sz w:val="28"/>
          <w:szCs w:val="28"/>
        </w:rPr>
        <w:tab/>
      </w:r>
      <w:r w:rsidR="00E253B9" w:rsidRPr="00E253B9">
        <w:rPr>
          <w:rFonts w:ascii="Times New Roman" w:eastAsia="Times New Roman" w:hAnsi="Times New Roman" w:cs="Times New Roman"/>
          <w:sz w:val="28"/>
          <w:szCs w:val="28"/>
        </w:rPr>
        <w:t>спортивные помещения (стрелковые тиры и залы для спортивных</w:t>
      </w:r>
      <w:r w:rsidR="00E253B9" w:rsidRPr="00E253B9">
        <w:rPr>
          <w:rFonts w:ascii="Times New Roman" w:eastAsia="Times New Roman" w:hAnsi="Times New Roman" w:cs="Times New Roman"/>
          <w:sz w:val="28"/>
          <w:szCs w:val="28"/>
        </w:rPr>
        <w:br/>
        <w:t>занятий);</w:t>
      </w:r>
    </w:p>
    <w:p w:rsidR="00E253B9" w:rsidRPr="00E253B9" w:rsidRDefault="00E253B9" w:rsidP="00E253B9">
      <w:pPr>
        <w:widowControl w:val="0"/>
        <w:numPr>
          <w:ilvl w:val="0"/>
          <w:numId w:val="27"/>
        </w:numPr>
        <w:shd w:val="clear" w:color="auto" w:fill="FFFFFF"/>
        <w:tabs>
          <w:tab w:val="left" w:pos="1157"/>
        </w:tabs>
        <w:autoSpaceDE w:val="0"/>
        <w:autoSpaceDN w:val="0"/>
        <w:adjustRightInd w:val="0"/>
        <w:spacing w:after="0" w:line="240" w:lineRule="auto"/>
        <w:ind w:left="10" w:right="91" w:firstLine="730"/>
        <w:contextualSpacing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z w:val="28"/>
          <w:szCs w:val="28"/>
        </w:rPr>
        <w:t>помещения бытового обслуживания населения (ателье, мастерские, приемные пункты и др.);</w:t>
      </w:r>
    </w:p>
    <w:p w:rsidR="00E253B9" w:rsidRPr="00E253B9" w:rsidRDefault="00E253B9" w:rsidP="00E253B9">
      <w:pPr>
        <w:widowControl w:val="0"/>
        <w:numPr>
          <w:ilvl w:val="0"/>
          <w:numId w:val="28"/>
        </w:numPr>
        <w:shd w:val="clear" w:color="auto" w:fill="FFFFFF"/>
        <w:tabs>
          <w:tab w:val="left" w:pos="1157"/>
        </w:tabs>
        <w:autoSpaceDE w:val="0"/>
        <w:autoSpaceDN w:val="0"/>
        <w:adjustRightInd w:val="0"/>
        <w:spacing w:after="0" w:line="240" w:lineRule="auto"/>
        <w:ind w:left="739"/>
        <w:contextualSpacing/>
        <w:rPr>
          <w:rFonts w:ascii="Times New Roman" w:hAnsi="Times New Roman" w:cs="Times New Roman"/>
          <w:spacing w:val="-18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z w:val="28"/>
          <w:szCs w:val="28"/>
        </w:rPr>
        <w:t>вспомогательные (подсобные) помещения лечебных учреждений.</w:t>
      </w:r>
    </w:p>
    <w:p w:rsidR="00E253B9" w:rsidRPr="00E253B9" w:rsidRDefault="00E253B9" w:rsidP="00E253B9">
      <w:pPr>
        <w:spacing w:line="240" w:lineRule="auto"/>
        <w:contextualSpacing/>
        <w:rPr>
          <w:rFonts w:ascii="Times New Roman" w:hAnsi="Times New Roman" w:cs="Times New Roman"/>
          <w:sz w:val="2"/>
          <w:szCs w:val="2"/>
        </w:rPr>
      </w:pPr>
    </w:p>
    <w:p w:rsidR="00E253B9" w:rsidRPr="00E253B9" w:rsidRDefault="00E253B9" w:rsidP="00E253B9">
      <w:pPr>
        <w:widowControl w:val="0"/>
        <w:numPr>
          <w:ilvl w:val="0"/>
          <w:numId w:val="29"/>
        </w:numPr>
        <w:shd w:val="clear" w:color="auto" w:fill="FFFFFF"/>
        <w:tabs>
          <w:tab w:val="left" w:pos="1133"/>
        </w:tabs>
        <w:autoSpaceDE w:val="0"/>
        <w:autoSpaceDN w:val="0"/>
        <w:adjustRightInd w:val="0"/>
        <w:spacing w:after="0" w:line="240" w:lineRule="auto"/>
        <w:ind w:left="14" w:right="72" w:firstLine="706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z w:val="28"/>
          <w:szCs w:val="28"/>
        </w:rPr>
        <w:t>Возможность использования в мирное время ЗС ГО по другому назначению допускается по согласованию с 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Камчатскому краю.</w:t>
      </w:r>
    </w:p>
    <w:p w:rsidR="00E253B9" w:rsidRPr="00E253B9" w:rsidRDefault="00E253B9" w:rsidP="00E253B9">
      <w:pPr>
        <w:widowControl w:val="0"/>
        <w:numPr>
          <w:ilvl w:val="0"/>
          <w:numId w:val="29"/>
        </w:numPr>
        <w:shd w:val="clear" w:color="auto" w:fill="FFFFFF"/>
        <w:tabs>
          <w:tab w:val="left" w:pos="1133"/>
        </w:tabs>
        <w:autoSpaceDE w:val="0"/>
        <w:autoSpaceDN w:val="0"/>
        <w:adjustRightInd w:val="0"/>
        <w:spacing w:after="0" w:line="240" w:lineRule="auto"/>
        <w:ind w:left="14" w:right="58" w:firstLine="706"/>
        <w:contextualSpacing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z w:val="28"/>
          <w:szCs w:val="28"/>
        </w:rPr>
        <w:t xml:space="preserve">Содержание ЗС ГО в мирное время обязано обеспечить постоянную </w:t>
      </w:r>
      <w:r w:rsidRPr="00E253B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готовность помещений и оборудования систем жизнеобеспечения к переводу их </w:t>
      </w:r>
      <w:r w:rsidRPr="00E253B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 установленные сроки на режим ЗС ГО и необходимые условия для безопасного </w:t>
      </w:r>
      <w:r w:rsidRPr="00E253B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пребывания укрываемых в сооружениях, как в военное время, так и в условиях </w:t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чрезвычайных ситуаций мирного времени.</w:t>
      </w:r>
    </w:p>
    <w:p w:rsidR="00E253B9" w:rsidRPr="00E253B9" w:rsidRDefault="00E253B9" w:rsidP="00E253B9">
      <w:pPr>
        <w:widowControl w:val="0"/>
        <w:numPr>
          <w:ilvl w:val="0"/>
          <w:numId w:val="29"/>
        </w:numPr>
        <w:shd w:val="clear" w:color="auto" w:fill="FFFFFF"/>
        <w:tabs>
          <w:tab w:val="left" w:pos="1133"/>
        </w:tabs>
        <w:autoSpaceDE w:val="0"/>
        <w:autoSpaceDN w:val="0"/>
        <w:adjustRightInd w:val="0"/>
        <w:spacing w:after="0" w:line="240" w:lineRule="auto"/>
        <w:ind w:left="14" w:right="48" w:firstLine="706"/>
        <w:contextualSpacing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Для поддержания ЗС ГО в готовности к использованию в организациях </w:t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создаются формирования по их обслуживанию, которые обеспечивают сохранность:</w:t>
      </w:r>
    </w:p>
    <w:p w:rsidR="00E253B9" w:rsidRPr="00E253B9" w:rsidRDefault="00E253B9" w:rsidP="00E253B9">
      <w:pPr>
        <w:spacing w:line="240" w:lineRule="auto"/>
        <w:contextualSpacing/>
        <w:rPr>
          <w:rFonts w:ascii="Times New Roman" w:hAnsi="Times New Roman" w:cs="Times New Roman"/>
          <w:sz w:val="2"/>
          <w:szCs w:val="2"/>
        </w:rPr>
      </w:pPr>
    </w:p>
    <w:p w:rsidR="00E253B9" w:rsidRPr="00E253B9" w:rsidRDefault="00E253B9" w:rsidP="00E253B9">
      <w:pPr>
        <w:widowControl w:val="0"/>
        <w:numPr>
          <w:ilvl w:val="0"/>
          <w:numId w:val="30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after="0" w:line="240" w:lineRule="auto"/>
        <w:ind w:left="744"/>
        <w:contextualSpacing/>
        <w:rPr>
          <w:rFonts w:ascii="Times New Roman" w:hAnsi="Times New Roman" w:cs="Times New Roman"/>
          <w:spacing w:val="-23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z w:val="28"/>
          <w:szCs w:val="28"/>
        </w:rPr>
        <w:t>защитных свойств как ЗС ГО в целом, так и отдельных его элементов;</w:t>
      </w:r>
    </w:p>
    <w:p w:rsidR="00E253B9" w:rsidRPr="00E253B9" w:rsidRDefault="00E253B9" w:rsidP="00E253B9">
      <w:pPr>
        <w:widowControl w:val="0"/>
        <w:numPr>
          <w:ilvl w:val="0"/>
          <w:numId w:val="30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after="0" w:line="240" w:lineRule="auto"/>
        <w:ind w:left="744"/>
        <w:contextualSpacing/>
        <w:rPr>
          <w:rFonts w:ascii="Times New Roman" w:hAnsi="Times New Roman" w:cs="Times New Roman"/>
          <w:spacing w:val="-11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z w:val="28"/>
          <w:szCs w:val="28"/>
        </w:rPr>
        <w:t>герметизации и гидроизоляции всего ЗС ГО;</w:t>
      </w:r>
    </w:p>
    <w:p w:rsidR="00E253B9" w:rsidRPr="00E253B9" w:rsidRDefault="00E253B9" w:rsidP="00E253B9">
      <w:pPr>
        <w:widowControl w:val="0"/>
        <w:numPr>
          <w:ilvl w:val="0"/>
          <w:numId w:val="30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after="0" w:line="240" w:lineRule="auto"/>
        <w:ind w:left="48" w:right="43" w:firstLine="696"/>
        <w:contextualSpacing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инженерно-технического и специального оборудования, средств связи и </w:t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оповещения ЗС ГО.</w:t>
      </w:r>
    </w:p>
    <w:p w:rsidR="00E253B9" w:rsidRPr="00E253B9" w:rsidRDefault="00E253B9" w:rsidP="00E253B9">
      <w:pPr>
        <w:spacing w:line="240" w:lineRule="auto"/>
        <w:contextualSpacing/>
        <w:rPr>
          <w:rFonts w:ascii="Times New Roman" w:hAnsi="Times New Roman" w:cs="Times New Roman"/>
          <w:sz w:val="2"/>
          <w:szCs w:val="2"/>
        </w:rPr>
      </w:pPr>
    </w:p>
    <w:p w:rsidR="00E253B9" w:rsidRPr="00E253B9" w:rsidRDefault="00E253B9" w:rsidP="00E253B9">
      <w:pPr>
        <w:widowControl w:val="0"/>
        <w:numPr>
          <w:ilvl w:val="0"/>
          <w:numId w:val="31"/>
        </w:numPr>
        <w:shd w:val="clear" w:color="auto" w:fill="FFFFFF"/>
        <w:tabs>
          <w:tab w:val="left" w:pos="1133"/>
        </w:tabs>
        <w:autoSpaceDE w:val="0"/>
        <w:autoSpaceDN w:val="0"/>
        <w:adjustRightInd w:val="0"/>
        <w:spacing w:after="0" w:line="240" w:lineRule="auto"/>
        <w:ind w:left="14" w:right="34" w:firstLine="706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z w:val="28"/>
          <w:szCs w:val="28"/>
        </w:rPr>
        <w:t>В целях контроля готовности ЗС ГО к использованию по предназначению собственники и балансодержатели объектов планируют и осуществляют оценку технического состояния ЗС ГО.</w:t>
      </w:r>
    </w:p>
    <w:p w:rsidR="00E253B9" w:rsidRPr="00E253B9" w:rsidRDefault="00E253B9" w:rsidP="00E253B9">
      <w:pPr>
        <w:widowControl w:val="0"/>
        <w:numPr>
          <w:ilvl w:val="0"/>
          <w:numId w:val="31"/>
        </w:numPr>
        <w:shd w:val="clear" w:color="auto" w:fill="FFFFFF"/>
        <w:tabs>
          <w:tab w:val="left" w:pos="1133"/>
        </w:tabs>
        <w:autoSpaceDE w:val="0"/>
        <w:autoSpaceDN w:val="0"/>
        <w:adjustRightInd w:val="0"/>
        <w:spacing w:after="0" w:line="240" w:lineRule="auto"/>
        <w:ind w:left="14" w:right="29" w:firstLine="706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Оценка технического состояния ЗС ГО осуществляется при ежегодных, </w:t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специальных (внеочередных) осмотрах, комплексных оценках технического состояния и инвентаризации.</w:t>
      </w:r>
    </w:p>
    <w:p w:rsidR="00E253B9" w:rsidRPr="00E253B9" w:rsidRDefault="00E253B9" w:rsidP="00E253B9">
      <w:pPr>
        <w:shd w:val="clear" w:color="auto" w:fill="FFFFFF"/>
        <w:tabs>
          <w:tab w:val="left" w:pos="1358"/>
        </w:tabs>
        <w:spacing w:line="240" w:lineRule="auto"/>
        <w:ind w:left="53" w:right="38" w:firstLine="720"/>
        <w:contextualSpacing/>
        <w:jc w:val="both"/>
        <w:rPr>
          <w:rFonts w:ascii="Times New Roman" w:hAnsi="Times New Roman" w:cs="Times New Roman"/>
        </w:rPr>
      </w:pPr>
      <w:r w:rsidRPr="00E253B9">
        <w:rPr>
          <w:rFonts w:ascii="Times New Roman" w:hAnsi="Times New Roman" w:cs="Times New Roman"/>
          <w:spacing w:val="-16"/>
          <w:sz w:val="28"/>
          <w:szCs w:val="28"/>
        </w:rPr>
        <w:t>33.</w:t>
      </w:r>
      <w:r w:rsidRPr="00E253B9">
        <w:rPr>
          <w:rFonts w:ascii="Times New Roman" w:hAnsi="Times New Roman" w:cs="Times New Roman"/>
          <w:sz w:val="28"/>
          <w:szCs w:val="28"/>
        </w:rPr>
        <w:tab/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Ежегодные и специальные осмотры производятся в порядке,</w:t>
      </w:r>
      <w:r w:rsidRPr="00E253B9">
        <w:rPr>
          <w:rFonts w:ascii="Times New Roman" w:eastAsia="Times New Roman" w:hAnsi="Times New Roman" w:cs="Times New Roman"/>
          <w:sz w:val="28"/>
          <w:szCs w:val="28"/>
        </w:rPr>
        <w:br/>
        <w:t>устанавливаемом руководителем организации, эксплуатирующей ЗС ГО.</w:t>
      </w:r>
    </w:p>
    <w:p w:rsidR="00E253B9" w:rsidRPr="00E253B9" w:rsidRDefault="00E253B9" w:rsidP="00E253B9">
      <w:pPr>
        <w:shd w:val="clear" w:color="auto" w:fill="FFFFFF"/>
        <w:tabs>
          <w:tab w:val="left" w:pos="1282"/>
        </w:tabs>
        <w:spacing w:line="240" w:lineRule="auto"/>
        <w:ind w:left="62" w:right="34" w:firstLine="710"/>
        <w:contextualSpacing/>
        <w:jc w:val="both"/>
        <w:rPr>
          <w:rFonts w:ascii="Times New Roman" w:hAnsi="Times New Roman" w:cs="Times New Roman"/>
        </w:rPr>
      </w:pPr>
      <w:r w:rsidRPr="00E253B9">
        <w:rPr>
          <w:rFonts w:ascii="Times New Roman" w:hAnsi="Times New Roman" w:cs="Times New Roman"/>
          <w:spacing w:val="-13"/>
          <w:sz w:val="28"/>
          <w:szCs w:val="28"/>
        </w:rPr>
        <w:t>34.</w:t>
      </w:r>
      <w:r w:rsidRPr="00E253B9">
        <w:rPr>
          <w:rFonts w:ascii="Times New Roman" w:hAnsi="Times New Roman" w:cs="Times New Roman"/>
          <w:sz w:val="28"/>
          <w:szCs w:val="28"/>
        </w:rPr>
        <w:tab/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Специальные осмотры проводятся после пожаров, землетрясений,</w:t>
      </w:r>
      <w:r w:rsidRPr="00E253B9">
        <w:rPr>
          <w:rFonts w:ascii="Times New Roman" w:eastAsia="Times New Roman" w:hAnsi="Times New Roman" w:cs="Times New Roman"/>
          <w:sz w:val="28"/>
          <w:szCs w:val="28"/>
        </w:rPr>
        <w:br/>
        <w:t>ураганов, ливней и наводнений.</w:t>
      </w:r>
    </w:p>
    <w:p w:rsidR="00E253B9" w:rsidRPr="00E253B9" w:rsidRDefault="00E253B9" w:rsidP="00E253B9">
      <w:pPr>
        <w:shd w:val="clear" w:color="auto" w:fill="FFFFFF"/>
        <w:tabs>
          <w:tab w:val="left" w:pos="1190"/>
        </w:tabs>
        <w:spacing w:before="5" w:line="240" w:lineRule="auto"/>
        <w:ind w:left="778"/>
        <w:contextualSpacing/>
        <w:rPr>
          <w:rFonts w:ascii="Times New Roman" w:hAnsi="Times New Roman" w:cs="Times New Roman"/>
        </w:rPr>
      </w:pPr>
      <w:r w:rsidRPr="00E253B9">
        <w:rPr>
          <w:rFonts w:ascii="Times New Roman" w:hAnsi="Times New Roman" w:cs="Times New Roman"/>
          <w:spacing w:val="-15"/>
          <w:sz w:val="28"/>
          <w:szCs w:val="28"/>
        </w:rPr>
        <w:t>35.</w:t>
      </w:r>
      <w:r w:rsidRPr="00E253B9">
        <w:rPr>
          <w:rFonts w:ascii="Times New Roman" w:hAnsi="Times New Roman" w:cs="Times New Roman"/>
          <w:sz w:val="28"/>
          <w:szCs w:val="28"/>
        </w:rPr>
        <w:tab/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При осмотрах ЗС ГО оценивается:</w:t>
      </w:r>
    </w:p>
    <w:p w:rsidR="00E253B9" w:rsidRPr="00E253B9" w:rsidRDefault="00E253B9" w:rsidP="00E253B9">
      <w:pPr>
        <w:widowControl w:val="0"/>
        <w:numPr>
          <w:ilvl w:val="0"/>
          <w:numId w:val="3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" w:right="29" w:firstLine="706"/>
        <w:contextualSpacing/>
        <w:jc w:val="both"/>
        <w:rPr>
          <w:rFonts w:ascii="Times New Roman" w:hAnsi="Times New Roman" w:cs="Times New Roman"/>
          <w:spacing w:val="-25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общее состояние сооружения и состояние входов, аварийных выходов, </w:t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воздухозаборных и выхлопных каналов;</w:t>
      </w:r>
    </w:p>
    <w:p w:rsidR="00E253B9" w:rsidRPr="00E253B9" w:rsidRDefault="00E253B9" w:rsidP="00E253B9">
      <w:pPr>
        <w:widowControl w:val="0"/>
        <w:numPr>
          <w:ilvl w:val="0"/>
          <w:numId w:val="3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78"/>
        <w:contextualSpacing/>
        <w:rPr>
          <w:rFonts w:ascii="Times New Roman" w:hAnsi="Times New Roman" w:cs="Times New Roman"/>
          <w:spacing w:val="-13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z w:val="28"/>
          <w:szCs w:val="28"/>
        </w:rPr>
        <w:t xml:space="preserve">исправность дверей (ворот, ставней) и механизмов </w:t>
      </w:r>
      <w:proofErr w:type="spellStart"/>
      <w:r w:rsidRPr="00E253B9">
        <w:rPr>
          <w:rFonts w:ascii="Times New Roman" w:eastAsia="Times New Roman" w:hAnsi="Times New Roman" w:cs="Times New Roman"/>
          <w:sz w:val="28"/>
          <w:szCs w:val="28"/>
        </w:rPr>
        <w:t>задраивания</w:t>
      </w:r>
      <w:proofErr w:type="spellEnd"/>
      <w:r w:rsidRPr="00E253B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253B9" w:rsidRPr="00E253B9" w:rsidRDefault="00E253B9" w:rsidP="00E253B9">
      <w:pPr>
        <w:widowControl w:val="0"/>
        <w:numPr>
          <w:ilvl w:val="0"/>
          <w:numId w:val="3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" w:right="14" w:firstLine="706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исправность защитных устройств, систем вентиляции, водоснабжения, </w:t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канализации, электроснабжения, связи, автоматики и другого оборудования;</w:t>
      </w:r>
    </w:p>
    <w:p w:rsidR="00E253B9" w:rsidRPr="00E253B9" w:rsidRDefault="00E253B9" w:rsidP="00E253B9">
      <w:pPr>
        <w:shd w:val="clear" w:color="auto" w:fill="FFFFFF"/>
        <w:tabs>
          <w:tab w:val="left" w:pos="1286"/>
        </w:tabs>
        <w:spacing w:line="240" w:lineRule="auto"/>
        <w:ind w:left="86" w:firstLine="696"/>
        <w:contextualSpacing/>
        <w:jc w:val="both"/>
        <w:rPr>
          <w:rFonts w:ascii="Times New Roman" w:hAnsi="Times New Roman" w:cs="Times New Roman"/>
        </w:rPr>
      </w:pPr>
      <w:r w:rsidRPr="00E253B9">
        <w:rPr>
          <w:rFonts w:ascii="Times New Roman" w:hAnsi="Times New Roman" w:cs="Times New Roman"/>
          <w:spacing w:val="-13"/>
          <w:sz w:val="28"/>
          <w:szCs w:val="28"/>
        </w:rPr>
        <w:t>4)</w:t>
      </w:r>
      <w:r w:rsidRPr="00E253B9">
        <w:rPr>
          <w:rFonts w:ascii="Times New Roman" w:hAnsi="Times New Roman" w:cs="Times New Roman"/>
          <w:sz w:val="28"/>
          <w:szCs w:val="28"/>
        </w:rPr>
        <w:tab/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использование площадей помещений для нужд экономики и</w:t>
      </w:r>
      <w:r w:rsidRPr="00E253B9">
        <w:rPr>
          <w:rFonts w:ascii="Times New Roman" w:eastAsia="Times New Roman" w:hAnsi="Times New Roman" w:cs="Times New Roman"/>
          <w:sz w:val="28"/>
          <w:szCs w:val="28"/>
        </w:rPr>
        <w:br/>
        <w:t>обслуживания населения;</w:t>
      </w:r>
    </w:p>
    <w:p w:rsidR="00E253B9" w:rsidRPr="00E253B9" w:rsidRDefault="00E253B9" w:rsidP="00E253B9">
      <w:pPr>
        <w:widowControl w:val="0"/>
        <w:numPr>
          <w:ilvl w:val="0"/>
          <w:numId w:val="33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before="5" w:after="0" w:line="240" w:lineRule="auto"/>
        <w:ind w:left="792"/>
        <w:contextualSpacing/>
        <w:rPr>
          <w:rFonts w:ascii="Times New Roman" w:hAnsi="Times New Roman" w:cs="Times New Roman"/>
          <w:spacing w:val="-15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z w:val="28"/>
          <w:szCs w:val="28"/>
        </w:rPr>
        <w:t>наличие и состояние средств пожаротушения;</w:t>
      </w:r>
    </w:p>
    <w:p w:rsidR="00E253B9" w:rsidRPr="00E253B9" w:rsidRDefault="00E253B9" w:rsidP="00E253B9">
      <w:pPr>
        <w:widowControl w:val="0"/>
        <w:numPr>
          <w:ilvl w:val="0"/>
          <w:numId w:val="33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240" w:lineRule="auto"/>
        <w:ind w:left="792"/>
        <w:contextualSpacing/>
        <w:rPr>
          <w:rFonts w:ascii="Times New Roman" w:hAnsi="Times New Roman" w:cs="Times New Roman"/>
          <w:spacing w:val="-16"/>
          <w:sz w:val="28"/>
          <w:szCs w:val="28"/>
        </w:rPr>
      </w:pPr>
      <w:r w:rsidRPr="00E253B9">
        <w:rPr>
          <w:rFonts w:ascii="Times New Roman" w:eastAsia="Times New Roman" w:hAnsi="Times New Roman" w:cs="Times New Roman"/>
          <w:sz w:val="28"/>
          <w:szCs w:val="28"/>
        </w:rPr>
        <w:t>наличие проектной документации.</w:t>
      </w:r>
    </w:p>
    <w:p w:rsidR="00AC44E4" w:rsidRPr="00AC44E4" w:rsidRDefault="00E253B9" w:rsidP="007C63C6">
      <w:pPr>
        <w:shd w:val="clear" w:color="auto" w:fill="FFFFFF"/>
        <w:tabs>
          <w:tab w:val="left" w:pos="1190"/>
        </w:tabs>
        <w:spacing w:before="5" w:line="240" w:lineRule="auto"/>
        <w:ind w:left="778"/>
        <w:contextualSpacing/>
        <w:rPr>
          <w:rFonts w:ascii="Times New Roman" w:hAnsi="Times New Roman" w:cs="Times New Roman"/>
        </w:rPr>
      </w:pPr>
      <w:r w:rsidRPr="00E253B9">
        <w:rPr>
          <w:rFonts w:ascii="Times New Roman" w:hAnsi="Times New Roman" w:cs="Times New Roman"/>
          <w:spacing w:val="-13"/>
          <w:sz w:val="28"/>
          <w:szCs w:val="28"/>
        </w:rPr>
        <w:t>36.</w:t>
      </w:r>
      <w:r w:rsidRPr="00E253B9">
        <w:rPr>
          <w:rFonts w:ascii="Times New Roman" w:hAnsi="Times New Roman" w:cs="Times New Roman"/>
          <w:sz w:val="28"/>
          <w:szCs w:val="28"/>
        </w:rPr>
        <w:tab/>
      </w:r>
      <w:r w:rsidRPr="00E253B9">
        <w:rPr>
          <w:rFonts w:ascii="Times New Roman" w:eastAsia="Times New Roman" w:hAnsi="Times New Roman" w:cs="Times New Roman"/>
          <w:sz w:val="28"/>
          <w:szCs w:val="28"/>
        </w:rPr>
        <w:t>Комплексная оценка технического состояния ЗС ГО проводится один</w:t>
      </w:r>
    </w:p>
    <w:p w:rsidR="007C63C6" w:rsidRPr="007C63C6" w:rsidRDefault="007C63C6" w:rsidP="007C63C6">
      <w:pPr>
        <w:shd w:val="clear" w:color="auto" w:fill="FFFFFF"/>
        <w:spacing w:line="240" w:lineRule="auto"/>
        <w:ind w:left="5" w:right="29"/>
        <w:contextualSpacing/>
        <w:jc w:val="both"/>
        <w:rPr>
          <w:rFonts w:ascii="Times New Roman" w:hAnsi="Times New Roman" w:cs="Times New Roman"/>
        </w:rPr>
      </w:pPr>
      <w:r w:rsidRPr="007C63C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раз в три года организацией, эксплуатирующей ЗС ГО, а </w:t>
      </w:r>
      <w:r w:rsidR="00100E66" w:rsidRPr="00100E66">
        <w:rPr>
          <w:rFonts w:ascii="Times New Roman" w:eastAsia="Times New Roman" w:hAnsi="Times New Roman" w:cs="Times New Roman"/>
          <w:spacing w:val="-2"/>
          <w:sz w:val="28"/>
          <w:szCs w:val="28"/>
        </w:rPr>
        <w:t>администрация Усть-Камчатского муниципального района</w:t>
      </w:r>
      <w:r w:rsidRPr="007C63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0E66">
        <w:rPr>
          <w:rFonts w:ascii="Times New Roman" w:eastAsia="Times New Roman" w:hAnsi="Times New Roman" w:cs="Times New Roman"/>
          <w:sz w:val="28"/>
          <w:szCs w:val="28"/>
        </w:rPr>
        <w:t xml:space="preserve">и сельские поселения </w:t>
      </w:r>
      <w:r w:rsidRPr="007C63C6">
        <w:rPr>
          <w:rFonts w:ascii="Times New Roman" w:eastAsia="Times New Roman" w:hAnsi="Times New Roman" w:cs="Times New Roman"/>
          <w:sz w:val="28"/>
          <w:szCs w:val="28"/>
        </w:rPr>
        <w:t>составляют перспективные планы проведения оценок технического состояния.</w:t>
      </w:r>
    </w:p>
    <w:p w:rsidR="007C63C6" w:rsidRPr="007C63C6" w:rsidRDefault="007C63C6" w:rsidP="007C63C6">
      <w:pPr>
        <w:shd w:val="clear" w:color="auto" w:fill="FFFFFF"/>
        <w:tabs>
          <w:tab w:val="left" w:pos="1138"/>
        </w:tabs>
        <w:spacing w:line="240" w:lineRule="auto"/>
        <w:ind w:left="725"/>
        <w:contextualSpacing/>
        <w:rPr>
          <w:rFonts w:ascii="Times New Roman" w:hAnsi="Times New Roman" w:cs="Times New Roman"/>
        </w:rPr>
      </w:pPr>
      <w:r w:rsidRPr="007C63C6">
        <w:rPr>
          <w:rFonts w:ascii="Times New Roman" w:hAnsi="Times New Roman" w:cs="Times New Roman"/>
          <w:spacing w:val="-15"/>
          <w:sz w:val="28"/>
          <w:szCs w:val="28"/>
        </w:rPr>
        <w:t>37.</w:t>
      </w:r>
      <w:r w:rsidRPr="007C63C6">
        <w:rPr>
          <w:rFonts w:ascii="Times New Roman" w:hAnsi="Times New Roman" w:cs="Times New Roman"/>
          <w:sz w:val="28"/>
          <w:szCs w:val="28"/>
        </w:rPr>
        <w:tab/>
      </w:r>
      <w:r w:rsidRPr="007C63C6">
        <w:rPr>
          <w:rFonts w:ascii="Times New Roman" w:eastAsia="Times New Roman" w:hAnsi="Times New Roman" w:cs="Times New Roman"/>
          <w:spacing w:val="-1"/>
          <w:sz w:val="28"/>
          <w:szCs w:val="28"/>
        </w:rPr>
        <w:t>При этом проверяется:</w:t>
      </w:r>
    </w:p>
    <w:p w:rsidR="007C63C6" w:rsidRPr="007C63C6" w:rsidRDefault="007C63C6" w:rsidP="007C63C6">
      <w:pPr>
        <w:widowControl w:val="0"/>
        <w:numPr>
          <w:ilvl w:val="0"/>
          <w:numId w:val="34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left="725"/>
        <w:contextualSpacing/>
        <w:rPr>
          <w:rFonts w:ascii="Times New Roman" w:hAnsi="Times New Roman" w:cs="Times New Roman"/>
          <w:spacing w:val="-23"/>
          <w:sz w:val="28"/>
          <w:szCs w:val="28"/>
        </w:rPr>
      </w:pPr>
      <w:r w:rsidRPr="007C63C6">
        <w:rPr>
          <w:rFonts w:ascii="Times New Roman" w:eastAsia="Times New Roman" w:hAnsi="Times New Roman" w:cs="Times New Roman"/>
          <w:sz w:val="28"/>
          <w:szCs w:val="28"/>
        </w:rPr>
        <w:t>герметичность убежища;</w:t>
      </w:r>
    </w:p>
    <w:p w:rsidR="007C63C6" w:rsidRPr="007C63C6" w:rsidRDefault="007C63C6" w:rsidP="007C63C6">
      <w:pPr>
        <w:widowControl w:val="0"/>
        <w:numPr>
          <w:ilvl w:val="0"/>
          <w:numId w:val="34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left="19" w:right="29" w:firstLine="706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7C63C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работоспособность всех систем инженерно-технического оборудования </w:t>
      </w:r>
      <w:r w:rsidRPr="007C63C6">
        <w:rPr>
          <w:rFonts w:ascii="Times New Roman" w:eastAsia="Times New Roman" w:hAnsi="Times New Roman" w:cs="Times New Roman"/>
          <w:sz w:val="28"/>
          <w:szCs w:val="28"/>
        </w:rPr>
        <w:t>и защитных устройств;</w:t>
      </w:r>
    </w:p>
    <w:p w:rsidR="007C63C6" w:rsidRPr="007C63C6" w:rsidRDefault="007C63C6" w:rsidP="007C63C6">
      <w:pPr>
        <w:shd w:val="clear" w:color="auto" w:fill="FFFFFF"/>
        <w:tabs>
          <w:tab w:val="left" w:pos="1166"/>
        </w:tabs>
        <w:spacing w:line="240" w:lineRule="auto"/>
        <w:ind w:left="34" w:right="34" w:firstLine="701"/>
        <w:contextualSpacing/>
        <w:jc w:val="both"/>
        <w:rPr>
          <w:rFonts w:ascii="Times New Roman" w:hAnsi="Times New Roman" w:cs="Times New Roman"/>
        </w:rPr>
      </w:pPr>
      <w:r w:rsidRPr="007C63C6">
        <w:rPr>
          <w:rFonts w:ascii="Times New Roman" w:hAnsi="Times New Roman" w:cs="Times New Roman"/>
          <w:spacing w:val="-18"/>
          <w:sz w:val="28"/>
          <w:szCs w:val="28"/>
        </w:rPr>
        <w:t>3)</w:t>
      </w:r>
      <w:r w:rsidRPr="007C63C6">
        <w:rPr>
          <w:rFonts w:ascii="Times New Roman" w:hAnsi="Times New Roman" w:cs="Times New Roman"/>
          <w:sz w:val="28"/>
          <w:szCs w:val="28"/>
        </w:rPr>
        <w:tab/>
      </w:r>
      <w:r w:rsidRPr="007C63C6">
        <w:rPr>
          <w:rFonts w:ascii="Times New Roman" w:eastAsia="Times New Roman" w:hAnsi="Times New Roman" w:cs="Times New Roman"/>
          <w:sz w:val="28"/>
          <w:szCs w:val="28"/>
        </w:rPr>
        <w:t>возможность приведения защитного сооружения в готовность в</w:t>
      </w:r>
      <w:r w:rsidRPr="007C63C6">
        <w:rPr>
          <w:rFonts w:ascii="Times New Roman" w:eastAsia="Times New Roman" w:hAnsi="Times New Roman" w:cs="Times New Roman"/>
          <w:sz w:val="28"/>
          <w:szCs w:val="28"/>
        </w:rPr>
        <w:br/>
        <w:t>соответствии с планом;</w:t>
      </w:r>
    </w:p>
    <w:p w:rsidR="007C63C6" w:rsidRPr="007C63C6" w:rsidRDefault="007C63C6" w:rsidP="007C63C6">
      <w:pPr>
        <w:widowControl w:val="0"/>
        <w:numPr>
          <w:ilvl w:val="0"/>
          <w:numId w:val="35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left="29" w:right="19" w:firstLine="701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7C63C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эксплуатация в режиме ЗС ГО в течение 6 часов с оценкой технического </w:t>
      </w:r>
      <w:r w:rsidRPr="007C63C6">
        <w:rPr>
          <w:rFonts w:ascii="Times New Roman" w:eastAsia="Times New Roman" w:hAnsi="Times New Roman" w:cs="Times New Roman"/>
          <w:sz w:val="28"/>
          <w:szCs w:val="28"/>
        </w:rPr>
        <w:t>состояния работы по режимам чистой вентиляции и фильтровентиляции;</w:t>
      </w:r>
    </w:p>
    <w:p w:rsidR="007C63C6" w:rsidRPr="001B63F6" w:rsidRDefault="007C63C6" w:rsidP="007C63C6">
      <w:pPr>
        <w:widowControl w:val="0"/>
        <w:numPr>
          <w:ilvl w:val="0"/>
          <w:numId w:val="35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left="730"/>
        <w:contextualSpacing/>
        <w:rPr>
          <w:rFonts w:ascii="Times New Roman" w:hAnsi="Times New Roman" w:cs="Times New Roman"/>
          <w:spacing w:val="-11"/>
          <w:sz w:val="28"/>
          <w:szCs w:val="28"/>
        </w:rPr>
      </w:pPr>
      <w:r w:rsidRPr="007C63C6">
        <w:rPr>
          <w:rFonts w:ascii="Times New Roman" w:eastAsia="Times New Roman" w:hAnsi="Times New Roman" w:cs="Times New Roman"/>
          <w:sz w:val="28"/>
          <w:szCs w:val="28"/>
        </w:rPr>
        <w:t>наличие проектной документации.</w:t>
      </w:r>
    </w:p>
    <w:p w:rsidR="001B63F6" w:rsidRPr="007C63C6" w:rsidRDefault="001B63F6" w:rsidP="001B63F6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left="730"/>
        <w:contextualSpacing/>
        <w:rPr>
          <w:rFonts w:ascii="Times New Roman" w:hAnsi="Times New Roman" w:cs="Times New Roman"/>
          <w:spacing w:val="-11"/>
          <w:sz w:val="28"/>
          <w:szCs w:val="28"/>
        </w:rPr>
      </w:pPr>
    </w:p>
    <w:p w:rsidR="007C63C6" w:rsidRPr="007C63C6" w:rsidRDefault="007C63C6" w:rsidP="007C63C6">
      <w:pPr>
        <w:shd w:val="clear" w:color="auto" w:fill="FFFFFF"/>
        <w:spacing w:before="317" w:line="240" w:lineRule="auto"/>
        <w:ind w:left="312"/>
        <w:contextualSpacing/>
        <w:rPr>
          <w:rFonts w:ascii="Times New Roman" w:hAnsi="Times New Roman" w:cs="Times New Roman"/>
        </w:rPr>
      </w:pPr>
      <w:r w:rsidRPr="007C63C6">
        <w:rPr>
          <w:rFonts w:ascii="Times New Roman" w:hAnsi="Times New Roman" w:cs="Times New Roman"/>
          <w:sz w:val="28"/>
          <w:szCs w:val="28"/>
        </w:rPr>
        <w:t xml:space="preserve">5. </w:t>
      </w:r>
      <w:r w:rsidRPr="007C63C6">
        <w:rPr>
          <w:rFonts w:ascii="Times New Roman" w:eastAsia="Times New Roman" w:hAnsi="Times New Roman" w:cs="Times New Roman"/>
          <w:sz w:val="28"/>
          <w:szCs w:val="28"/>
        </w:rPr>
        <w:t>Финансирование мероприятий по созданию и поддержанию в готовности</w:t>
      </w:r>
    </w:p>
    <w:p w:rsidR="007C63C6" w:rsidRDefault="007C63C6" w:rsidP="007C63C6">
      <w:pPr>
        <w:shd w:val="clear" w:color="auto" w:fill="FFFFFF"/>
        <w:spacing w:line="240" w:lineRule="auto"/>
        <w:ind w:left="48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7C63C6">
        <w:rPr>
          <w:rFonts w:ascii="Times New Roman" w:eastAsia="Times New Roman" w:hAnsi="Times New Roman" w:cs="Times New Roman"/>
          <w:spacing w:val="-1"/>
          <w:sz w:val="28"/>
          <w:szCs w:val="28"/>
        </w:rPr>
        <w:t>объектов гражданской обороны</w:t>
      </w:r>
    </w:p>
    <w:p w:rsidR="001B63F6" w:rsidRPr="007C63C6" w:rsidRDefault="001B63F6" w:rsidP="007C63C6">
      <w:pPr>
        <w:shd w:val="clear" w:color="auto" w:fill="FFFFFF"/>
        <w:spacing w:line="240" w:lineRule="auto"/>
        <w:ind w:left="48"/>
        <w:contextualSpacing/>
        <w:jc w:val="center"/>
        <w:rPr>
          <w:rFonts w:ascii="Times New Roman" w:hAnsi="Times New Roman" w:cs="Times New Roman"/>
        </w:rPr>
      </w:pPr>
    </w:p>
    <w:p w:rsidR="007C63C6" w:rsidRPr="007C63C6" w:rsidRDefault="007C63C6" w:rsidP="007C63C6">
      <w:pPr>
        <w:shd w:val="clear" w:color="auto" w:fill="FFFFFF"/>
        <w:tabs>
          <w:tab w:val="left" w:pos="1138"/>
        </w:tabs>
        <w:spacing w:before="317" w:line="240" w:lineRule="auto"/>
        <w:ind w:left="38" w:firstLine="686"/>
        <w:contextualSpacing/>
        <w:jc w:val="both"/>
        <w:rPr>
          <w:rFonts w:ascii="Times New Roman" w:hAnsi="Times New Roman" w:cs="Times New Roman"/>
        </w:rPr>
      </w:pPr>
      <w:r w:rsidRPr="007C63C6">
        <w:rPr>
          <w:rFonts w:ascii="Times New Roman" w:hAnsi="Times New Roman" w:cs="Times New Roman"/>
          <w:spacing w:val="-11"/>
          <w:sz w:val="28"/>
          <w:szCs w:val="28"/>
        </w:rPr>
        <w:t>38.</w:t>
      </w:r>
      <w:r w:rsidRPr="007C63C6">
        <w:rPr>
          <w:rFonts w:ascii="Times New Roman" w:hAnsi="Times New Roman" w:cs="Times New Roman"/>
          <w:sz w:val="28"/>
          <w:szCs w:val="28"/>
        </w:rPr>
        <w:tab/>
      </w:r>
      <w:r w:rsidRPr="007C63C6">
        <w:rPr>
          <w:rFonts w:ascii="Times New Roman" w:eastAsia="Times New Roman" w:hAnsi="Times New Roman" w:cs="Times New Roman"/>
          <w:sz w:val="28"/>
          <w:szCs w:val="28"/>
        </w:rPr>
        <w:t>Обеспечение мероприятий по созданию и поддержанию в состоянии</w:t>
      </w:r>
      <w:r w:rsidRPr="007C63C6">
        <w:rPr>
          <w:rFonts w:ascii="Times New Roman" w:eastAsia="Times New Roman" w:hAnsi="Times New Roman" w:cs="Times New Roman"/>
          <w:sz w:val="28"/>
          <w:szCs w:val="28"/>
        </w:rPr>
        <w:br/>
        <w:t>постоянной готовности к использованию ЗС ГО используемых для укрытия</w:t>
      </w:r>
      <w:r w:rsidRPr="007C63C6">
        <w:rPr>
          <w:rFonts w:ascii="Times New Roman" w:eastAsia="Times New Roman" w:hAnsi="Times New Roman" w:cs="Times New Roman"/>
          <w:sz w:val="28"/>
          <w:szCs w:val="28"/>
        </w:rPr>
        <w:br/>
        <w:t xml:space="preserve">должностных лиц и сотрудников </w:t>
      </w:r>
      <w:r w:rsidR="00100E66">
        <w:rPr>
          <w:rFonts w:ascii="Times New Roman" w:eastAsia="Times New Roman" w:hAnsi="Times New Roman" w:cs="Times New Roman"/>
          <w:sz w:val="28"/>
          <w:szCs w:val="28"/>
        </w:rPr>
        <w:t xml:space="preserve">подразделений органов </w:t>
      </w:r>
      <w:r w:rsidR="00100E66" w:rsidRPr="00100E66">
        <w:rPr>
          <w:rFonts w:ascii="Times New Roman" w:eastAsia="Times New Roman" w:hAnsi="Times New Roman" w:cs="Times New Roman"/>
          <w:sz w:val="28"/>
          <w:szCs w:val="28"/>
        </w:rPr>
        <w:t>администрации Усть-Камчатского муниципального района</w:t>
      </w:r>
      <w:r w:rsidR="00100E6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7C63C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 их подведомственных организаций, а также</w:t>
      </w:r>
      <w:r w:rsidR="00100E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других </w:t>
      </w:r>
      <w:r w:rsidRPr="007C63C6">
        <w:rPr>
          <w:rFonts w:ascii="Times New Roman" w:eastAsia="Times New Roman" w:hAnsi="Times New Roman" w:cs="Times New Roman"/>
          <w:spacing w:val="-1"/>
          <w:sz w:val="28"/>
          <w:szCs w:val="28"/>
        </w:rPr>
        <w:t>объектов гражданской обороны, используемых для обеспечения проведения</w:t>
      </w:r>
      <w:r w:rsidR="00100E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63C6">
        <w:rPr>
          <w:rFonts w:ascii="Times New Roman" w:eastAsia="Times New Roman" w:hAnsi="Times New Roman" w:cs="Times New Roman"/>
          <w:sz w:val="28"/>
          <w:szCs w:val="28"/>
        </w:rPr>
        <w:t>мероприятий регионального уровня, является расходным обязательством</w:t>
      </w:r>
      <w:r w:rsidR="00100E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6816">
        <w:rPr>
          <w:rFonts w:ascii="Times New Roman" w:eastAsia="Times New Roman" w:hAnsi="Times New Roman" w:cs="Times New Roman"/>
          <w:sz w:val="28"/>
          <w:szCs w:val="28"/>
        </w:rPr>
        <w:t>Усть-Камчатского муниципального района</w:t>
      </w:r>
      <w:r w:rsidRPr="00100E6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46DA" w:rsidRPr="003146DA" w:rsidRDefault="003146DA" w:rsidP="003146DA">
      <w:pPr>
        <w:shd w:val="clear" w:color="auto" w:fill="FFFFFF"/>
        <w:tabs>
          <w:tab w:val="left" w:pos="1219"/>
        </w:tabs>
        <w:spacing w:line="240" w:lineRule="auto"/>
        <w:ind w:left="72" w:firstLine="701"/>
        <w:contextualSpacing/>
        <w:jc w:val="both"/>
        <w:rPr>
          <w:rFonts w:ascii="Times New Roman" w:hAnsi="Times New Roman" w:cs="Times New Roman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384F" w:rsidRDefault="00B5384F" w:rsidP="008843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sectPr w:rsidR="00B5384F" w:rsidSect="009664C8">
      <w:headerReference w:type="default" r:id="rId8"/>
      <w:pgSz w:w="11906" w:h="16838"/>
      <w:pgMar w:top="1135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DD3" w:rsidRDefault="00B46DD3" w:rsidP="009664C8">
      <w:pPr>
        <w:spacing w:after="0" w:line="240" w:lineRule="auto"/>
      </w:pPr>
      <w:r>
        <w:separator/>
      </w:r>
    </w:p>
  </w:endnote>
  <w:endnote w:type="continuationSeparator" w:id="0">
    <w:p w:rsidR="00B46DD3" w:rsidRDefault="00B46DD3" w:rsidP="00966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DD3" w:rsidRDefault="00B46DD3" w:rsidP="009664C8">
      <w:pPr>
        <w:spacing w:after="0" w:line="240" w:lineRule="auto"/>
      </w:pPr>
      <w:r>
        <w:separator/>
      </w:r>
    </w:p>
  </w:footnote>
  <w:footnote w:type="continuationSeparator" w:id="0">
    <w:p w:rsidR="00B46DD3" w:rsidRDefault="00B46DD3" w:rsidP="00966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8655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46DD3" w:rsidRPr="009664C8" w:rsidRDefault="0015328F">
        <w:pPr>
          <w:pStyle w:val="af"/>
          <w:jc w:val="center"/>
          <w:rPr>
            <w:rFonts w:ascii="Times New Roman" w:hAnsi="Times New Roman" w:cs="Times New Roman"/>
          </w:rPr>
        </w:pPr>
        <w:r w:rsidRPr="009664C8">
          <w:rPr>
            <w:rFonts w:ascii="Times New Roman" w:hAnsi="Times New Roman" w:cs="Times New Roman"/>
          </w:rPr>
          <w:fldChar w:fldCharType="begin"/>
        </w:r>
        <w:r w:rsidR="00B46DD3" w:rsidRPr="009664C8">
          <w:rPr>
            <w:rFonts w:ascii="Times New Roman" w:hAnsi="Times New Roman" w:cs="Times New Roman"/>
          </w:rPr>
          <w:instrText>PAGE   \* MERGEFORMAT</w:instrText>
        </w:r>
        <w:r w:rsidRPr="009664C8">
          <w:rPr>
            <w:rFonts w:ascii="Times New Roman" w:hAnsi="Times New Roman" w:cs="Times New Roman"/>
          </w:rPr>
          <w:fldChar w:fldCharType="separate"/>
        </w:r>
        <w:r w:rsidR="00F90ED8">
          <w:rPr>
            <w:rFonts w:ascii="Times New Roman" w:hAnsi="Times New Roman" w:cs="Times New Roman"/>
            <w:noProof/>
          </w:rPr>
          <w:t>2</w:t>
        </w:r>
        <w:r w:rsidRPr="009664C8">
          <w:rPr>
            <w:rFonts w:ascii="Times New Roman" w:hAnsi="Times New Roman" w:cs="Times New Roman"/>
          </w:rPr>
          <w:fldChar w:fldCharType="end"/>
        </w:r>
      </w:p>
    </w:sdtContent>
  </w:sdt>
  <w:p w:rsidR="00B46DD3" w:rsidRDefault="00B46DD3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82483"/>
    <w:multiLevelType w:val="multilevel"/>
    <w:tmpl w:val="C76C2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7F10A0"/>
    <w:multiLevelType w:val="singleLevel"/>
    <w:tmpl w:val="0C241700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">
    <w:nsid w:val="147921B9"/>
    <w:multiLevelType w:val="singleLevel"/>
    <w:tmpl w:val="F83EECE6"/>
    <w:lvl w:ilvl="0">
      <w:start w:val="10"/>
      <w:numFmt w:val="decimal"/>
      <w:lvlText w:val="%1)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3">
    <w:nsid w:val="197F59F8"/>
    <w:multiLevelType w:val="singleLevel"/>
    <w:tmpl w:val="6ED20EE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22A9729F"/>
    <w:multiLevelType w:val="singleLevel"/>
    <w:tmpl w:val="F6FA7C8E"/>
    <w:lvl w:ilvl="0">
      <w:start w:val="24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5">
    <w:nsid w:val="22DC1A20"/>
    <w:multiLevelType w:val="singleLevel"/>
    <w:tmpl w:val="FF6EBAD2"/>
    <w:lvl w:ilvl="0">
      <w:start w:val="4"/>
      <w:numFmt w:val="decimal"/>
      <w:lvlText w:val="%1)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6">
    <w:nsid w:val="269B3B7A"/>
    <w:multiLevelType w:val="singleLevel"/>
    <w:tmpl w:val="067AB590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7">
    <w:nsid w:val="28771CC9"/>
    <w:multiLevelType w:val="singleLevel"/>
    <w:tmpl w:val="25885DE8"/>
    <w:lvl w:ilvl="0">
      <w:start w:val="4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8">
    <w:nsid w:val="2C160AFB"/>
    <w:multiLevelType w:val="multilevel"/>
    <w:tmpl w:val="EBB2A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413DEB"/>
    <w:multiLevelType w:val="singleLevel"/>
    <w:tmpl w:val="3952483A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0">
    <w:nsid w:val="30961E38"/>
    <w:multiLevelType w:val="singleLevel"/>
    <w:tmpl w:val="18FCEA84"/>
    <w:lvl w:ilvl="0">
      <w:start w:val="10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1">
    <w:nsid w:val="38777A49"/>
    <w:multiLevelType w:val="singleLevel"/>
    <w:tmpl w:val="32A43D38"/>
    <w:lvl w:ilvl="0">
      <w:start w:val="15"/>
      <w:numFmt w:val="decimal"/>
      <w:lvlText w:val="%1."/>
      <w:legacy w:legacy="1" w:legacySpace="0" w:legacyIndent="402"/>
      <w:lvlJc w:val="left"/>
      <w:rPr>
        <w:rFonts w:ascii="Times New Roman" w:hAnsi="Times New Roman" w:cs="Times New Roman" w:hint="default"/>
      </w:rPr>
    </w:lvl>
  </w:abstractNum>
  <w:abstractNum w:abstractNumId="12">
    <w:nsid w:val="3F3E6572"/>
    <w:multiLevelType w:val="hybridMultilevel"/>
    <w:tmpl w:val="42F076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1286127"/>
    <w:multiLevelType w:val="singleLevel"/>
    <w:tmpl w:val="D47C4A4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4">
    <w:nsid w:val="425214AB"/>
    <w:multiLevelType w:val="hybridMultilevel"/>
    <w:tmpl w:val="4C941D98"/>
    <w:lvl w:ilvl="0" w:tplc="C006249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2190EA8A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43B70687"/>
    <w:multiLevelType w:val="singleLevel"/>
    <w:tmpl w:val="2786BE08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6">
    <w:nsid w:val="44F36DE9"/>
    <w:multiLevelType w:val="singleLevel"/>
    <w:tmpl w:val="B8866D30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7">
    <w:nsid w:val="51380D6B"/>
    <w:multiLevelType w:val="multilevel"/>
    <w:tmpl w:val="D1786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1FA2D70"/>
    <w:multiLevelType w:val="multilevel"/>
    <w:tmpl w:val="BC580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BFE5BC9"/>
    <w:multiLevelType w:val="singleLevel"/>
    <w:tmpl w:val="EE90BF98"/>
    <w:lvl w:ilvl="0">
      <w:start w:val="5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0">
    <w:nsid w:val="5D47444F"/>
    <w:multiLevelType w:val="singleLevel"/>
    <w:tmpl w:val="85E65DFC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1">
    <w:nsid w:val="5FCD1961"/>
    <w:multiLevelType w:val="singleLevel"/>
    <w:tmpl w:val="939EBA7A"/>
    <w:lvl w:ilvl="0">
      <w:start w:val="28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2">
    <w:nsid w:val="636F5631"/>
    <w:multiLevelType w:val="singleLevel"/>
    <w:tmpl w:val="CEDEAE02"/>
    <w:lvl w:ilvl="0">
      <w:start w:val="19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3">
    <w:nsid w:val="657B695F"/>
    <w:multiLevelType w:val="singleLevel"/>
    <w:tmpl w:val="3DA41266"/>
    <w:lvl w:ilvl="0">
      <w:start w:val="31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4">
    <w:nsid w:val="65926730"/>
    <w:multiLevelType w:val="singleLevel"/>
    <w:tmpl w:val="E394453A"/>
    <w:lvl w:ilvl="0">
      <w:start w:val="4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5">
    <w:nsid w:val="696876C1"/>
    <w:multiLevelType w:val="singleLevel"/>
    <w:tmpl w:val="410CFFA0"/>
    <w:lvl w:ilvl="0">
      <w:start w:val="2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6">
    <w:nsid w:val="6C084D02"/>
    <w:multiLevelType w:val="singleLevel"/>
    <w:tmpl w:val="2DCEC1D6"/>
    <w:lvl w:ilvl="0">
      <w:start w:val="2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27">
    <w:nsid w:val="7167488E"/>
    <w:multiLevelType w:val="multilevel"/>
    <w:tmpl w:val="4888E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9D3421"/>
    <w:multiLevelType w:val="singleLevel"/>
    <w:tmpl w:val="1610B6BC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29">
    <w:nsid w:val="7B3A4009"/>
    <w:multiLevelType w:val="singleLevel"/>
    <w:tmpl w:val="A1ACB3BE"/>
    <w:lvl w:ilvl="0">
      <w:start w:val="3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0">
    <w:nsid w:val="7B6116EF"/>
    <w:multiLevelType w:val="singleLevel"/>
    <w:tmpl w:val="1EE6AF66"/>
    <w:lvl w:ilvl="0">
      <w:start w:val="21"/>
      <w:numFmt w:val="decimal"/>
      <w:lvlText w:val="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31">
    <w:nsid w:val="7EDF083E"/>
    <w:multiLevelType w:val="multilevel"/>
    <w:tmpl w:val="B48E3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0"/>
  </w:num>
  <w:num w:numId="3">
    <w:abstractNumId w:val="8"/>
  </w:num>
  <w:num w:numId="4">
    <w:abstractNumId w:val="17"/>
  </w:num>
  <w:num w:numId="5">
    <w:abstractNumId w:val="27"/>
  </w:num>
  <w:num w:numId="6">
    <w:abstractNumId w:val="31"/>
  </w:num>
  <w:num w:numId="7">
    <w:abstractNumId w:val="14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7"/>
  </w:num>
  <w:num w:numId="11">
    <w:abstractNumId w:val="29"/>
  </w:num>
  <w:num w:numId="12">
    <w:abstractNumId w:val="29"/>
    <w:lvlOverride w:ilvl="0">
      <w:lvl w:ilvl="0">
        <w:start w:val="3"/>
        <w:numFmt w:val="decimal"/>
        <w:lvlText w:val="%1.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"/>
  </w:num>
  <w:num w:numId="14">
    <w:abstractNumId w:val="20"/>
  </w:num>
  <w:num w:numId="15">
    <w:abstractNumId w:val="9"/>
  </w:num>
  <w:num w:numId="16">
    <w:abstractNumId w:val="6"/>
  </w:num>
  <w:num w:numId="17">
    <w:abstractNumId w:val="24"/>
  </w:num>
  <w:num w:numId="18">
    <w:abstractNumId w:val="25"/>
  </w:num>
  <w:num w:numId="19">
    <w:abstractNumId w:val="10"/>
  </w:num>
  <w:num w:numId="20">
    <w:abstractNumId w:val="11"/>
  </w:num>
  <w:num w:numId="21">
    <w:abstractNumId w:val="15"/>
  </w:num>
  <w:num w:numId="22">
    <w:abstractNumId w:val="22"/>
  </w:num>
  <w:num w:numId="23">
    <w:abstractNumId w:val="30"/>
  </w:num>
  <w:num w:numId="24">
    <w:abstractNumId w:val="4"/>
  </w:num>
  <w:num w:numId="25">
    <w:abstractNumId w:val="26"/>
  </w:num>
  <w:num w:numId="26">
    <w:abstractNumId w:val="26"/>
    <w:lvlOverride w:ilvl="0">
      <w:lvl w:ilvl="0">
        <w:start w:val="2"/>
        <w:numFmt w:val="decimal"/>
        <w:lvlText w:val="%1)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2"/>
  </w:num>
  <w:num w:numId="28">
    <w:abstractNumId w:val="2"/>
    <w:lvlOverride w:ilvl="0">
      <w:lvl w:ilvl="0">
        <w:start w:val="10"/>
        <w:numFmt w:val="decimal"/>
        <w:lvlText w:val="%1)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21"/>
  </w:num>
  <w:num w:numId="30">
    <w:abstractNumId w:val="13"/>
  </w:num>
  <w:num w:numId="31">
    <w:abstractNumId w:val="23"/>
  </w:num>
  <w:num w:numId="32">
    <w:abstractNumId w:val="3"/>
  </w:num>
  <w:num w:numId="33">
    <w:abstractNumId w:val="19"/>
  </w:num>
  <w:num w:numId="34">
    <w:abstractNumId w:val="16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2260"/>
    <w:rsid w:val="0001060E"/>
    <w:rsid w:val="0002449B"/>
    <w:rsid w:val="00033EFE"/>
    <w:rsid w:val="000375AB"/>
    <w:rsid w:val="00044FC1"/>
    <w:rsid w:val="00063530"/>
    <w:rsid w:val="000766AC"/>
    <w:rsid w:val="000930DC"/>
    <w:rsid w:val="000A2EA0"/>
    <w:rsid w:val="000C008B"/>
    <w:rsid w:val="000C6701"/>
    <w:rsid w:val="000E0351"/>
    <w:rsid w:val="000E4192"/>
    <w:rsid w:val="000E6ED4"/>
    <w:rsid w:val="000F64DD"/>
    <w:rsid w:val="000F7106"/>
    <w:rsid w:val="00100E66"/>
    <w:rsid w:val="00110381"/>
    <w:rsid w:val="00122618"/>
    <w:rsid w:val="00133677"/>
    <w:rsid w:val="00134B0D"/>
    <w:rsid w:val="001474DC"/>
    <w:rsid w:val="00150EDB"/>
    <w:rsid w:val="0015328F"/>
    <w:rsid w:val="00165BE4"/>
    <w:rsid w:val="00172A69"/>
    <w:rsid w:val="001751B2"/>
    <w:rsid w:val="00194703"/>
    <w:rsid w:val="0019596E"/>
    <w:rsid w:val="001A0D90"/>
    <w:rsid w:val="001B523D"/>
    <w:rsid w:val="001B63F6"/>
    <w:rsid w:val="001C0420"/>
    <w:rsid w:val="001D01B3"/>
    <w:rsid w:val="001D3028"/>
    <w:rsid w:val="001D3DFD"/>
    <w:rsid w:val="001F202F"/>
    <w:rsid w:val="00200B65"/>
    <w:rsid w:val="002011E7"/>
    <w:rsid w:val="00211646"/>
    <w:rsid w:val="00220EAB"/>
    <w:rsid w:val="00240E23"/>
    <w:rsid w:val="00253DAD"/>
    <w:rsid w:val="00257D18"/>
    <w:rsid w:val="00257E33"/>
    <w:rsid w:val="00273A51"/>
    <w:rsid w:val="002878C3"/>
    <w:rsid w:val="002922F8"/>
    <w:rsid w:val="002A7630"/>
    <w:rsid w:val="002C3291"/>
    <w:rsid w:val="002D0482"/>
    <w:rsid w:val="002D1DF2"/>
    <w:rsid w:val="002D3B74"/>
    <w:rsid w:val="00307F0C"/>
    <w:rsid w:val="003146DA"/>
    <w:rsid w:val="00320E5B"/>
    <w:rsid w:val="00321177"/>
    <w:rsid w:val="0032433D"/>
    <w:rsid w:val="00333B73"/>
    <w:rsid w:val="00347889"/>
    <w:rsid w:val="003479AA"/>
    <w:rsid w:val="00354A9B"/>
    <w:rsid w:val="00366D0E"/>
    <w:rsid w:val="003821CA"/>
    <w:rsid w:val="0038581B"/>
    <w:rsid w:val="003959DA"/>
    <w:rsid w:val="003A5924"/>
    <w:rsid w:val="003D1CE7"/>
    <w:rsid w:val="003E4FEC"/>
    <w:rsid w:val="004003C4"/>
    <w:rsid w:val="0041513D"/>
    <w:rsid w:val="00423866"/>
    <w:rsid w:val="00426816"/>
    <w:rsid w:val="00431891"/>
    <w:rsid w:val="00445006"/>
    <w:rsid w:val="004511E9"/>
    <w:rsid w:val="00456C58"/>
    <w:rsid w:val="00456FFF"/>
    <w:rsid w:val="00460C92"/>
    <w:rsid w:val="00470E0B"/>
    <w:rsid w:val="00473F38"/>
    <w:rsid w:val="004801E7"/>
    <w:rsid w:val="004943C7"/>
    <w:rsid w:val="0049721B"/>
    <w:rsid w:val="004A22FE"/>
    <w:rsid w:val="004A2502"/>
    <w:rsid w:val="004A613B"/>
    <w:rsid w:val="004B1DED"/>
    <w:rsid w:val="004B4573"/>
    <w:rsid w:val="004C012F"/>
    <w:rsid w:val="004C18F9"/>
    <w:rsid w:val="004E5644"/>
    <w:rsid w:val="004F0C58"/>
    <w:rsid w:val="004F3121"/>
    <w:rsid w:val="005019ED"/>
    <w:rsid w:val="005031F6"/>
    <w:rsid w:val="00520E10"/>
    <w:rsid w:val="00556171"/>
    <w:rsid w:val="00557C96"/>
    <w:rsid w:val="00566586"/>
    <w:rsid w:val="00576340"/>
    <w:rsid w:val="00577D00"/>
    <w:rsid w:val="00583B14"/>
    <w:rsid w:val="005878E0"/>
    <w:rsid w:val="005A0D3A"/>
    <w:rsid w:val="005C299D"/>
    <w:rsid w:val="005C3630"/>
    <w:rsid w:val="005C59F4"/>
    <w:rsid w:val="005E3360"/>
    <w:rsid w:val="0060075E"/>
    <w:rsid w:val="00614C66"/>
    <w:rsid w:val="006156A1"/>
    <w:rsid w:val="00620B68"/>
    <w:rsid w:val="006328DB"/>
    <w:rsid w:val="00645239"/>
    <w:rsid w:val="00645445"/>
    <w:rsid w:val="0065095F"/>
    <w:rsid w:val="0068509B"/>
    <w:rsid w:val="00692B9C"/>
    <w:rsid w:val="0069614D"/>
    <w:rsid w:val="00697F9A"/>
    <w:rsid w:val="006B169A"/>
    <w:rsid w:val="006B2617"/>
    <w:rsid w:val="006B5D41"/>
    <w:rsid w:val="006E04AF"/>
    <w:rsid w:val="006E7345"/>
    <w:rsid w:val="0070762E"/>
    <w:rsid w:val="00723636"/>
    <w:rsid w:val="00730134"/>
    <w:rsid w:val="0073121A"/>
    <w:rsid w:val="00741FA9"/>
    <w:rsid w:val="007558D6"/>
    <w:rsid w:val="00762342"/>
    <w:rsid w:val="00767886"/>
    <w:rsid w:val="00787F99"/>
    <w:rsid w:val="007A15B3"/>
    <w:rsid w:val="007A23A5"/>
    <w:rsid w:val="007A71FF"/>
    <w:rsid w:val="007C63C6"/>
    <w:rsid w:val="007D2895"/>
    <w:rsid w:val="007D5FF9"/>
    <w:rsid w:val="00826DDE"/>
    <w:rsid w:val="008843BD"/>
    <w:rsid w:val="00885A5D"/>
    <w:rsid w:val="008A3DA8"/>
    <w:rsid w:val="008A580C"/>
    <w:rsid w:val="008B1CDC"/>
    <w:rsid w:val="008B2F34"/>
    <w:rsid w:val="008B5669"/>
    <w:rsid w:val="008D09A1"/>
    <w:rsid w:val="008D548D"/>
    <w:rsid w:val="008E7B1A"/>
    <w:rsid w:val="008F7921"/>
    <w:rsid w:val="00904617"/>
    <w:rsid w:val="00920339"/>
    <w:rsid w:val="0093087B"/>
    <w:rsid w:val="00931F9D"/>
    <w:rsid w:val="00933228"/>
    <w:rsid w:val="009374C6"/>
    <w:rsid w:val="009476B0"/>
    <w:rsid w:val="00965861"/>
    <w:rsid w:val="009664C8"/>
    <w:rsid w:val="009750E8"/>
    <w:rsid w:val="00991C82"/>
    <w:rsid w:val="009A02CC"/>
    <w:rsid w:val="009B180B"/>
    <w:rsid w:val="009B29C6"/>
    <w:rsid w:val="009C2648"/>
    <w:rsid w:val="009C474D"/>
    <w:rsid w:val="009C6E9B"/>
    <w:rsid w:val="009F7FD9"/>
    <w:rsid w:val="00A008B6"/>
    <w:rsid w:val="00A15D2C"/>
    <w:rsid w:val="00A16E71"/>
    <w:rsid w:val="00A3147C"/>
    <w:rsid w:val="00A4112A"/>
    <w:rsid w:val="00A43975"/>
    <w:rsid w:val="00A47345"/>
    <w:rsid w:val="00A830A5"/>
    <w:rsid w:val="00A90250"/>
    <w:rsid w:val="00A9099F"/>
    <w:rsid w:val="00AA480B"/>
    <w:rsid w:val="00AB46CC"/>
    <w:rsid w:val="00AC22FB"/>
    <w:rsid w:val="00AC44E4"/>
    <w:rsid w:val="00AD794A"/>
    <w:rsid w:val="00AF5A70"/>
    <w:rsid w:val="00AF6833"/>
    <w:rsid w:val="00B1779D"/>
    <w:rsid w:val="00B21274"/>
    <w:rsid w:val="00B32CD0"/>
    <w:rsid w:val="00B33630"/>
    <w:rsid w:val="00B439A5"/>
    <w:rsid w:val="00B43A80"/>
    <w:rsid w:val="00B44C97"/>
    <w:rsid w:val="00B46BB1"/>
    <w:rsid w:val="00B46DD3"/>
    <w:rsid w:val="00B5384F"/>
    <w:rsid w:val="00B71D85"/>
    <w:rsid w:val="00B86B0E"/>
    <w:rsid w:val="00BB3812"/>
    <w:rsid w:val="00BC04FA"/>
    <w:rsid w:val="00BC087B"/>
    <w:rsid w:val="00BD4387"/>
    <w:rsid w:val="00BD4774"/>
    <w:rsid w:val="00BE4E0A"/>
    <w:rsid w:val="00BE6A02"/>
    <w:rsid w:val="00BF78A4"/>
    <w:rsid w:val="00C05FB0"/>
    <w:rsid w:val="00C2014E"/>
    <w:rsid w:val="00C407AE"/>
    <w:rsid w:val="00C504DA"/>
    <w:rsid w:val="00C539D0"/>
    <w:rsid w:val="00C634EB"/>
    <w:rsid w:val="00C71BB0"/>
    <w:rsid w:val="00C72A38"/>
    <w:rsid w:val="00C809A7"/>
    <w:rsid w:val="00C82186"/>
    <w:rsid w:val="00C92260"/>
    <w:rsid w:val="00CA0018"/>
    <w:rsid w:val="00CA6399"/>
    <w:rsid w:val="00CB23F5"/>
    <w:rsid w:val="00CB5B7A"/>
    <w:rsid w:val="00CC7F8D"/>
    <w:rsid w:val="00CF047A"/>
    <w:rsid w:val="00D05E85"/>
    <w:rsid w:val="00D138E5"/>
    <w:rsid w:val="00D218B4"/>
    <w:rsid w:val="00D2192A"/>
    <w:rsid w:val="00D32B73"/>
    <w:rsid w:val="00D33F18"/>
    <w:rsid w:val="00D47875"/>
    <w:rsid w:val="00D63C2E"/>
    <w:rsid w:val="00D6621C"/>
    <w:rsid w:val="00D7090B"/>
    <w:rsid w:val="00D722E8"/>
    <w:rsid w:val="00D76863"/>
    <w:rsid w:val="00DA2F2D"/>
    <w:rsid w:val="00DC78B3"/>
    <w:rsid w:val="00DE78EE"/>
    <w:rsid w:val="00DF7A7E"/>
    <w:rsid w:val="00E07FB1"/>
    <w:rsid w:val="00E168A0"/>
    <w:rsid w:val="00E231D1"/>
    <w:rsid w:val="00E238C7"/>
    <w:rsid w:val="00E253B9"/>
    <w:rsid w:val="00E25D24"/>
    <w:rsid w:val="00E4689A"/>
    <w:rsid w:val="00E56CC9"/>
    <w:rsid w:val="00E5721E"/>
    <w:rsid w:val="00E63A9C"/>
    <w:rsid w:val="00E67439"/>
    <w:rsid w:val="00E703C8"/>
    <w:rsid w:val="00E95933"/>
    <w:rsid w:val="00E96478"/>
    <w:rsid w:val="00E96D7E"/>
    <w:rsid w:val="00EB55AF"/>
    <w:rsid w:val="00ED5D12"/>
    <w:rsid w:val="00EE2A91"/>
    <w:rsid w:val="00F10F9D"/>
    <w:rsid w:val="00F21467"/>
    <w:rsid w:val="00F3784B"/>
    <w:rsid w:val="00F37BD4"/>
    <w:rsid w:val="00F541E2"/>
    <w:rsid w:val="00F60845"/>
    <w:rsid w:val="00F779CA"/>
    <w:rsid w:val="00F82566"/>
    <w:rsid w:val="00F82F1D"/>
    <w:rsid w:val="00F90897"/>
    <w:rsid w:val="00F90ED8"/>
    <w:rsid w:val="00FA00AE"/>
    <w:rsid w:val="00FB1860"/>
    <w:rsid w:val="00FB3E61"/>
    <w:rsid w:val="00FC0DB3"/>
    <w:rsid w:val="00FD7FB3"/>
    <w:rsid w:val="00FE1AD2"/>
    <w:rsid w:val="00FE6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AA"/>
  </w:style>
  <w:style w:type="paragraph" w:styleId="1">
    <w:name w:val="heading 1"/>
    <w:basedOn w:val="a"/>
    <w:next w:val="a"/>
    <w:link w:val="10"/>
    <w:qFormat/>
    <w:rsid w:val="00366D0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26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D5D12"/>
    <w:pPr>
      <w:keepNext/>
      <w:widowControl w:val="0"/>
      <w:autoSpaceDE w:val="0"/>
      <w:autoSpaceDN w:val="0"/>
      <w:adjustRightInd w:val="0"/>
      <w:spacing w:before="240" w:after="60" w:line="260" w:lineRule="auto"/>
      <w:ind w:firstLine="220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04D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6D0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66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6D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57E33"/>
    <w:pPr>
      <w:ind w:left="720"/>
      <w:contextualSpacing/>
    </w:pPr>
  </w:style>
  <w:style w:type="paragraph" w:styleId="21">
    <w:name w:val="Body Text 2"/>
    <w:basedOn w:val="a"/>
    <w:link w:val="22"/>
    <w:rsid w:val="00BB3812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BB381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num">
    <w:name w:val="num"/>
    <w:basedOn w:val="a0"/>
    <w:rsid w:val="0041513D"/>
  </w:style>
  <w:style w:type="character" w:customStyle="1" w:styleId="20">
    <w:name w:val="Заголовок 2 Знак"/>
    <w:basedOn w:val="a0"/>
    <w:link w:val="2"/>
    <w:uiPriority w:val="9"/>
    <w:semiHidden/>
    <w:rsid w:val="009C26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division">
    <w:name w:val="division"/>
    <w:basedOn w:val="a0"/>
    <w:rsid w:val="009C2648"/>
  </w:style>
  <w:style w:type="character" w:customStyle="1" w:styleId="apple-converted-space">
    <w:name w:val="apple-converted-space"/>
    <w:basedOn w:val="a0"/>
    <w:rsid w:val="009C2648"/>
  </w:style>
  <w:style w:type="paragraph" w:styleId="HTML">
    <w:name w:val="HTML Preformatted"/>
    <w:basedOn w:val="a"/>
    <w:link w:val="HTML0"/>
    <w:uiPriority w:val="99"/>
    <w:unhideWhenUsed/>
    <w:rsid w:val="009658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586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965861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C504D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7">
    <w:name w:val="Body Text Indent"/>
    <w:basedOn w:val="a"/>
    <w:link w:val="a8"/>
    <w:uiPriority w:val="99"/>
    <w:semiHidden/>
    <w:unhideWhenUsed/>
    <w:rsid w:val="00C504D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504DA"/>
  </w:style>
  <w:style w:type="paragraph" w:styleId="23">
    <w:name w:val="Body Text Indent 2"/>
    <w:basedOn w:val="a"/>
    <w:link w:val="24"/>
    <w:uiPriority w:val="99"/>
    <w:semiHidden/>
    <w:unhideWhenUsed/>
    <w:rsid w:val="00C504D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504DA"/>
  </w:style>
  <w:style w:type="paragraph" w:styleId="a9">
    <w:name w:val="Body Text"/>
    <w:basedOn w:val="a"/>
    <w:link w:val="aa"/>
    <w:uiPriority w:val="99"/>
    <w:semiHidden/>
    <w:unhideWhenUsed/>
    <w:rsid w:val="00C504D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504DA"/>
  </w:style>
  <w:style w:type="paragraph" w:styleId="31">
    <w:name w:val="Body Text Indent 3"/>
    <w:basedOn w:val="a"/>
    <w:link w:val="32"/>
    <w:uiPriority w:val="99"/>
    <w:semiHidden/>
    <w:unhideWhenUsed/>
    <w:rsid w:val="00C504D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504DA"/>
    <w:rPr>
      <w:sz w:val="16"/>
      <w:szCs w:val="16"/>
    </w:rPr>
  </w:style>
  <w:style w:type="paragraph" w:styleId="ab">
    <w:name w:val="Title"/>
    <w:basedOn w:val="a"/>
    <w:link w:val="ac"/>
    <w:qFormat/>
    <w:rsid w:val="00C504D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character" w:customStyle="1" w:styleId="ac">
    <w:name w:val="Название Знак"/>
    <w:basedOn w:val="a0"/>
    <w:link w:val="ab"/>
    <w:rsid w:val="00C504DA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D5D1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d">
    <w:name w:val="Знак"/>
    <w:basedOn w:val="a"/>
    <w:rsid w:val="000C008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Default">
    <w:name w:val="Default"/>
    <w:rsid w:val="004003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1D0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AA480B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966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664C8"/>
  </w:style>
  <w:style w:type="paragraph" w:styleId="af1">
    <w:name w:val="footer"/>
    <w:basedOn w:val="a"/>
    <w:link w:val="af2"/>
    <w:uiPriority w:val="99"/>
    <w:unhideWhenUsed/>
    <w:rsid w:val="00966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664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8736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933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5805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8071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65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813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718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601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673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549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70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7652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447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847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524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808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481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780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632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495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502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9492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432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393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93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14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465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9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942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8696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4278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651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747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680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67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336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217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325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7954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86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311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522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1850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975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143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720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0198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175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47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5616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900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067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10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8300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6068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3582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5314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714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531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4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253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678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775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04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99402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713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613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278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311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5602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13</Pages>
  <Words>3736</Words>
  <Characters>21301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k.kovalchuk</dc:creator>
  <cp:lastModifiedBy>Кондратьев</cp:lastModifiedBy>
  <cp:revision>79</cp:revision>
  <cp:lastPrinted>2022-06-27T04:29:00Z</cp:lastPrinted>
  <dcterms:created xsi:type="dcterms:W3CDTF">2017-01-26T21:12:00Z</dcterms:created>
  <dcterms:modified xsi:type="dcterms:W3CDTF">2022-10-03T22:16:00Z</dcterms:modified>
</cp:coreProperties>
</file>